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F91" w:rsidRPr="00C1676C" w:rsidRDefault="00DB2C63" w:rsidP="00DB2C63">
      <w:pPr>
        <w:jc w:val="center"/>
        <w:textAlignment w:val="baseline"/>
        <w:rPr>
          <w:rFonts w:ascii="方正小标宋简体" w:eastAsia="方正小标宋简体" w:hAnsi="ˎ̥" w:cs="宋体"/>
          <w:bCs/>
          <w:color w:val="0D0D0D" w:themeColor="text1" w:themeTint="F2"/>
          <w:kern w:val="0"/>
          <w:sz w:val="36"/>
          <w:szCs w:val="36"/>
        </w:rPr>
      </w:pPr>
      <w:r w:rsidRPr="00C1676C">
        <w:rPr>
          <w:rFonts w:ascii="方正小标宋简体" w:eastAsia="方正小标宋简体" w:hAnsi="ˎ̥" w:cs="宋体" w:hint="eastAsia"/>
          <w:bCs/>
          <w:color w:val="0D0D0D" w:themeColor="text1" w:themeTint="F2"/>
          <w:kern w:val="0"/>
          <w:sz w:val="36"/>
          <w:szCs w:val="36"/>
        </w:rPr>
        <w:t>勤勤恳恳工作 认认真真做事</w:t>
      </w:r>
    </w:p>
    <w:p w:rsidR="00303940" w:rsidRPr="00C1676C" w:rsidRDefault="003A2F86" w:rsidP="002721BC">
      <w:pPr>
        <w:jc w:val="center"/>
        <w:textAlignment w:val="baseline"/>
        <w:rPr>
          <w:rFonts w:ascii="Times New Roman" w:eastAsia="仿宋_GB2312" w:hAnsi="Times New Roman" w:cs="宋体"/>
          <w:color w:val="0D0D0D" w:themeColor="text1" w:themeTint="F2"/>
          <w:kern w:val="0"/>
          <w:sz w:val="32"/>
          <w:szCs w:val="32"/>
        </w:rPr>
      </w:pPr>
      <w:r w:rsidRPr="00C1676C">
        <w:rPr>
          <w:rFonts w:ascii="Times New Roman" w:eastAsia="仿宋_GB2312" w:hAnsi="Times New Roman" w:cs="宋体" w:hint="eastAsia"/>
          <w:color w:val="0D0D0D" w:themeColor="text1" w:themeTint="F2"/>
          <w:kern w:val="0"/>
          <w:sz w:val="32"/>
          <w:szCs w:val="32"/>
        </w:rPr>
        <w:t>----</w:t>
      </w:r>
      <w:r w:rsidR="00A34852" w:rsidRPr="00C1676C">
        <w:rPr>
          <w:rFonts w:ascii="Times New Roman" w:eastAsia="仿宋_GB2312" w:hAnsi="Times New Roman" w:cs="宋体" w:hint="eastAsia"/>
          <w:color w:val="0D0D0D" w:themeColor="text1" w:themeTint="F2"/>
          <w:kern w:val="0"/>
          <w:sz w:val="32"/>
          <w:szCs w:val="32"/>
        </w:rPr>
        <w:t>202</w:t>
      </w:r>
      <w:r w:rsidR="00286795" w:rsidRPr="00C1676C">
        <w:rPr>
          <w:rFonts w:ascii="Times New Roman" w:eastAsia="仿宋_GB2312" w:hAnsi="Times New Roman" w:cs="宋体"/>
          <w:color w:val="0D0D0D" w:themeColor="text1" w:themeTint="F2"/>
          <w:kern w:val="0"/>
          <w:sz w:val="32"/>
          <w:szCs w:val="32"/>
        </w:rPr>
        <w:t>2</w:t>
      </w:r>
      <w:r w:rsidR="00A34852" w:rsidRPr="00C1676C">
        <w:rPr>
          <w:rFonts w:ascii="Times New Roman" w:eastAsia="仿宋_GB2312" w:hAnsi="Times New Roman" w:cs="宋体" w:hint="eastAsia"/>
          <w:color w:val="0D0D0D" w:themeColor="text1" w:themeTint="F2"/>
          <w:kern w:val="0"/>
          <w:sz w:val="32"/>
          <w:szCs w:val="32"/>
        </w:rPr>
        <w:t>年度</w:t>
      </w:r>
      <w:r w:rsidR="00733584" w:rsidRPr="00C1676C">
        <w:rPr>
          <w:rFonts w:ascii="Times New Roman" w:eastAsia="仿宋_GB2312" w:hAnsi="Times New Roman" w:cs="宋体" w:hint="eastAsia"/>
          <w:color w:val="0D0D0D" w:themeColor="text1" w:themeTint="F2"/>
          <w:kern w:val="0"/>
          <w:sz w:val="32"/>
          <w:szCs w:val="32"/>
        </w:rPr>
        <w:t>学校</w:t>
      </w:r>
      <w:r w:rsidR="00764CA3" w:rsidRPr="00C1676C">
        <w:rPr>
          <w:rFonts w:ascii="Times New Roman" w:eastAsia="仿宋_GB2312" w:hAnsi="Times New Roman" w:cs="宋体" w:hint="eastAsia"/>
          <w:color w:val="0D0D0D" w:themeColor="text1" w:themeTint="F2"/>
          <w:kern w:val="0"/>
          <w:sz w:val="32"/>
          <w:szCs w:val="32"/>
        </w:rPr>
        <w:t>优秀</w:t>
      </w:r>
      <w:r w:rsidR="00764CA3" w:rsidRPr="00C1676C">
        <w:rPr>
          <w:rFonts w:ascii="Times New Roman" w:eastAsia="仿宋_GB2312" w:hAnsi="Times New Roman" w:cs="宋体"/>
          <w:color w:val="0D0D0D" w:themeColor="text1" w:themeTint="F2"/>
          <w:kern w:val="0"/>
          <w:sz w:val="32"/>
          <w:szCs w:val="32"/>
        </w:rPr>
        <w:t>教师</w:t>
      </w:r>
      <w:r w:rsidR="003F15CD" w:rsidRPr="00C1676C">
        <w:rPr>
          <w:rFonts w:ascii="Times New Roman" w:eastAsia="仿宋_GB2312" w:hAnsi="Times New Roman" w:cs="宋体" w:hint="eastAsia"/>
          <w:color w:val="0D0D0D" w:themeColor="text1" w:themeTint="F2"/>
          <w:kern w:val="0"/>
          <w:sz w:val="32"/>
          <w:szCs w:val="32"/>
        </w:rPr>
        <w:t>张春花</w:t>
      </w:r>
      <w:r w:rsidR="0074249D" w:rsidRPr="00C1676C">
        <w:rPr>
          <w:rFonts w:ascii="Times New Roman" w:eastAsia="仿宋_GB2312" w:hAnsi="Times New Roman" w:cs="宋体" w:hint="eastAsia"/>
          <w:color w:val="0D0D0D" w:themeColor="text1" w:themeTint="F2"/>
          <w:kern w:val="0"/>
          <w:sz w:val="32"/>
          <w:szCs w:val="32"/>
        </w:rPr>
        <w:t>的</w:t>
      </w:r>
      <w:r w:rsidR="00303940" w:rsidRPr="00C1676C">
        <w:rPr>
          <w:rFonts w:ascii="Times New Roman" w:eastAsia="仿宋_GB2312" w:hAnsi="Times New Roman" w:cs="宋体"/>
          <w:color w:val="0D0D0D" w:themeColor="text1" w:themeTint="F2"/>
          <w:kern w:val="0"/>
          <w:sz w:val="32"/>
          <w:szCs w:val="32"/>
        </w:rPr>
        <w:t>事迹材料</w:t>
      </w:r>
    </w:p>
    <w:p w:rsidR="00814340" w:rsidRPr="00C1676C" w:rsidRDefault="002978CC" w:rsidP="002978CC">
      <w:pPr>
        <w:pStyle w:val="a3"/>
        <w:numPr>
          <w:ilvl w:val="0"/>
          <w:numId w:val="2"/>
        </w:numPr>
        <w:spacing w:line="520" w:lineRule="exact"/>
        <w:ind w:firstLineChars="0"/>
        <w:textAlignment w:val="baseline"/>
        <w:rPr>
          <w:rFonts w:ascii="黑体" w:eastAsia="黑体" w:hAnsi="宋体" w:cs="宋体"/>
          <w:color w:val="0D0D0D" w:themeColor="text1" w:themeTint="F2"/>
          <w:kern w:val="0"/>
          <w:sz w:val="32"/>
          <w:szCs w:val="32"/>
        </w:rPr>
      </w:pPr>
      <w:r w:rsidRPr="00C1676C">
        <w:rPr>
          <w:rFonts w:ascii="黑体" w:eastAsia="黑体" w:hAnsi="宋体" w:cs="宋体" w:hint="eastAsia"/>
          <w:color w:val="0D0D0D" w:themeColor="text1" w:themeTint="F2"/>
          <w:kern w:val="0"/>
          <w:sz w:val="32"/>
          <w:szCs w:val="32"/>
        </w:rPr>
        <w:t>基本情况</w:t>
      </w:r>
    </w:p>
    <w:p w:rsidR="002605B5" w:rsidRPr="00C1676C" w:rsidRDefault="002605B5" w:rsidP="002605B5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张春花，1981年3月，讲师，女，工学博士，江苏江宁人，</w:t>
      </w:r>
      <w:bookmarkStart w:id="0" w:name="_GoBack"/>
      <w:bookmarkEnd w:id="0"/>
      <w:r w:rsidRPr="00C1676C">
        <w:rPr>
          <w:rFonts w:hint="eastAsia"/>
          <w:color w:val="0D0D0D" w:themeColor="text1" w:themeTint="F2"/>
          <w:sz w:val="24"/>
          <w:szCs w:val="24"/>
        </w:rPr>
        <w:t>中共党员，</w:t>
      </w:r>
      <w:r w:rsidR="003B5976" w:rsidRPr="00C1676C">
        <w:rPr>
          <w:rFonts w:hint="eastAsia"/>
          <w:color w:val="0D0D0D" w:themeColor="text1" w:themeTint="F2"/>
          <w:sz w:val="24"/>
          <w:szCs w:val="24"/>
        </w:rPr>
        <w:t>2002年8进入常州纺织服装职业技术学院任教，</w:t>
      </w:r>
      <w:r w:rsidRPr="00C1676C">
        <w:rPr>
          <w:rFonts w:hint="eastAsia"/>
          <w:color w:val="0D0D0D" w:themeColor="text1" w:themeTint="F2"/>
          <w:sz w:val="24"/>
          <w:szCs w:val="24"/>
        </w:rPr>
        <w:t>纺织品检验与贸易专业骨干教师，现任纺织学院实训中心主任。</w:t>
      </w:r>
    </w:p>
    <w:p w:rsidR="006809B1" w:rsidRPr="00C1676C" w:rsidRDefault="006809B1" w:rsidP="002978CC">
      <w:pPr>
        <w:pStyle w:val="a3"/>
        <w:numPr>
          <w:ilvl w:val="0"/>
          <w:numId w:val="2"/>
        </w:numPr>
        <w:spacing w:line="520" w:lineRule="exact"/>
        <w:ind w:firstLineChars="0"/>
        <w:textAlignment w:val="baseline"/>
        <w:rPr>
          <w:rFonts w:ascii="黑体" w:eastAsia="黑体" w:hAnsi="宋体" w:cs="宋体"/>
          <w:color w:val="0D0D0D" w:themeColor="text1" w:themeTint="F2"/>
          <w:kern w:val="0"/>
          <w:sz w:val="32"/>
          <w:szCs w:val="32"/>
        </w:rPr>
      </w:pPr>
      <w:r w:rsidRPr="00C1676C">
        <w:rPr>
          <w:rFonts w:ascii="黑体" w:eastAsia="黑体" w:hAnsi="宋体" w:cs="宋体" w:hint="eastAsia"/>
          <w:color w:val="0D0D0D" w:themeColor="text1" w:themeTint="F2"/>
          <w:kern w:val="0"/>
          <w:sz w:val="32"/>
          <w:szCs w:val="32"/>
        </w:rPr>
        <w:t>工作实绩</w:t>
      </w:r>
    </w:p>
    <w:p w:rsidR="003B5976" w:rsidRPr="00C1676C" w:rsidRDefault="003328E9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1、</w:t>
      </w:r>
      <w:r w:rsidR="00E40EB9" w:rsidRPr="00C1676C">
        <w:rPr>
          <w:rFonts w:hint="eastAsia"/>
          <w:color w:val="0D0D0D" w:themeColor="text1" w:themeTint="F2"/>
          <w:sz w:val="24"/>
          <w:szCs w:val="24"/>
        </w:rPr>
        <w:t>不断</w:t>
      </w:r>
      <w:r w:rsidR="004D2079" w:rsidRPr="00C1676C">
        <w:rPr>
          <w:rFonts w:hint="eastAsia"/>
          <w:color w:val="0D0D0D" w:themeColor="text1" w:themeTint="F2"/>
          <w:sz w:val="24"/>
          <w:szCs w:val="24"/>
        </w:rPr>
        <w:t>学习</w:t>
      </w:r>
      <w:r w:rsidR="00E40EB9" w:rsidRPr="00C1676C">
        <w:rPr>
          <w:rFonts w:hint="eastAsia"/>
          <w:color w:val="0D0D0D" w:themeColor="text1" w:themeTint="F2"/>
          <w:sz w:val="24"/>
          <w:szCs w:val="24"/>
        </w:rPr>
        <w:t>、</w:t>
      </w:r>
      <w:r w:rsidR="00262254" w:rsidRPr="00C1676C">
        <w:rPr>
          <w:rFonts w:hint="eastAsia"/>
          <w:color w:val="0D0D0D" w:themeColor="text1" w:themeTint="F2"/>
          <w:sz w:val="24"/>
          <w:szCs w:val="24"/>
        </w:rPr>
        <w:t>勤恳从事</w:t>
      </w:r>
      <w:r w:rsidR="004D2079" w:rsidRPr="00C1676C">
        <w:rPr>
          <w:rFonts w:hint="eastAsia"/>
          <w:color w:val="0D0D0D" w:themeColor="text1" w:themeTint="F2"/>
          <w:sz w:val="24"/>
          <w:szCs w:val="24"/>
        </w:rPr>
        <w:t>教学</w:t>
      </w:r>
    </w:p>
    <w:p w:rsidR="003328E9" w:rsidRPr="00C1676C" w:rsidRDefault="00E40EB9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教育教学是教师的首要任务，怎样上好一门课，怎样把最新的技术、理念引用到课堂教学实践中，仅靠一本教材是不够的。该同志自进入</w:t>
      </w:r>
      <w:proofErr w:type="gramStart"/>
      <w:r w:rsidRPr="00C1676C">
        <w:rPr>
          <w:rFonts w:hint="eastAsia"/>
          <w:color w:val="0D0D0D" w:themeColor="text1" w:themeTint="F2"/>
          <w:sz w:val="24"/>
          <w:szCs w:val="24"/>
        </w:rPr>
        <w:t>常州纺院以来</w:t>
      </w:r>
      <w:proofErr w:type="gramEnd"/>
      <w:r w:rsidRPr="00C1676C">
        <w:rPr>
          <w:rFonts w:hint="eastAsia"/>
          <w:color w:val="0D0D0D" w:themeColor="text1" w:themeTint="F2"/>
          <w:sz w:val="24"/>
          <w:szCs w:val="24"/>
        </w:rPr>
        <w:t>，</w:t>
      </w:r>
      <w:r w:rsidR="00C42B71" w:rsidRPr="00C1676C">
        <w:rPr>
          <w:rFonts w:hint="eastAsia"/>
          <w:color w:val="0D0D0D" w:themeColor="text1" w:themeTint="F2"/>
          <w:sz w:val="24"/>
          <w:szCs w:val="24"/>
        </w:rPr>
        <w:t>服从学校、二级学院的工作安排，先后开设过基础化学类课程、高分子专业课程、纺织品检验与贸易专业课程，先</w:t>
      </w:r>
      <w:r w:rsidR="00790C6F" w:rsidRPr="00C1676C">
        <w:rPr>
          <w:rFonts w:hint="eastAsia"/>
          <w:color w:val="0D0D0D" w:themeColor="text1" w:themeTint="F2"/>
          <w:sz w:val="24"/>
          <w:szCs w:val="24"/>
        </w:rPr>
        <w:t>现</w:t>
      </w:r>
      <w:r w:rsidR="00C42B71" w:rsidRPr="00C1676C">
        <w:rPr>
          <w:rFonts w:hint="eastAsia"/>
          <w:color w:val="0D0D0D" w:themeColor="text1" w:themeTint="F2"/>
          <w:sz w:val="24"/>
          <w:szCs w:val="24"/>
        </w:rPr>
        <w:t>从事纺织品检验与贸易方面的专业课教学。她在从事新专业课教学之前，不断强化学习，自学大量纺织品检验与贸易方面的专业知识，积极听取其他专业课老师的课，虚心向其他老师请教，课程中涉及到的实验，她都提前去做一遍，甚至几遍，直到自己会了，才去</w:t>
      </w:r>
      <w:proofErr w:type="gramStart"/>
      <w:r w:rsidR="00C42B71" w:rsidRPr="00C1676C">
        <w:rPr>
          <w:rFonts w:hint="eastAsia"/>
          <w:color w:val="0D0D0D" w:themeColor="text1" w:themeTint="F2"/>
          <w:sz w:val="24"/>
          <w:szCs w:val="24"/>
        </w:rPr>
        <w:t>教相关</w:t>
      </w:r>
      <w:proofErr w:type="gramEnd"/>
      <w:r w:rsidR="00C42B71" w:rsidRPr="00C1676C">
        <w:rPr>
          <w:rFonts w:hint="eastAsia"/>
          <w:color w:val="0D0D0D" w:themeColor="text1" w:themeTint="F2"/>
          <w:sz w:val="24"/>
          <w:szCs w:val="24"/>
        </w:rPr>
        <w:t>的内容，经过几年的努力，她已成长为多门专业课程的教学骨干。</w:t>
      </w:r>
    </w:p>
    <w:p w:rsidR="00EC6ACD" w:rsidRPr="00C1676C" w:rsidRDefault="00480404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该同志在开展常规教学之余，积极参加课程建设、教学竞赛、指导学生技能大赛等，2021年获江苏省</w:t>
      </w:r>
      <w:proofErr w:type="gramStart"/>
      <w:r w:rsidRPr="00C1676C">
        <w:rPr>
          <w:rFonts w:hint="eastAsia"/>
          <w:color w:val="0D0D0D" w:themeColor="text1" w:themeTint="F2"/>
          <w:sz w:val="24"/>
          <w:szCs w:val="24"/>
        </w:rPr>
        <w:t>高校微课教学</w:t>
      </w:r>
      <w:proofErr w:type="gramEnd"/>
      <w:r w:rsidRPr="00C1676C">
        <w:rPr>
          <w:rFonts w:hint="eastAsia"/>
          <w:color w:val="0D0D0D" w:themeColor="text1" w:themeTint="F2"/>
          <w:sz w:val="24"/>
          <w:szCs w:val="24"/>
        </w:rPr>
        <w:t>比赛二等奖、2021年获常州</w:t>
      </w:r>
      <w:proofErr w:type="gramStart"/>
      <w:r w:rsidRPr="00C1676C">
        <w:rPr>
          <w:rFonts w:hint="eastAsia"/>
          <w:color w:val="0D0D0D" w:themeColor="text1" w:themeTint="F2"/>
          <w:sz w:val="24"/>
          <w:szCs w:val="24"/>
        </w:rPr>
        <w:t>纺院微课</w:t>
      </w:r>
      <w:proofErr w:type="gramEnd"/>
      <w:r w:rsidRPr="00C1676C">
        <w:rPr>
          <w:rFonts w:hint="eastAsia"/>
          <w:color w:val="0D0D0D" w:themeColor="text1" w:themeTint="F2"/>
          <w:sz w:val="24"/>
          <w:szCs w:val="24"/>
        </w:rPr>
        <w:t>教学比赛一等奖、</w:t>
      </w:r>
      <w:r w:rsidR="00790C6F" w:rsidRPr="00C1676C">
        <w:rPr>
          <w:rFonts w:hint="eastAsia"/>
          <w:color w:val="0D0D0D" w:themeColor="text1" w:themeTint="F2"/>
          <w:sz w:val="24"/>
          <w:szCs w:val="24"/>
        </w:rPr>
        <w:t>参与的</w:t>
      </w:r>
      <w:r w:rsidRPr="00C1676C">
        <w:rPr>
          <w:rFonts w:hint="eastAsia"/>
          <w:color w:val="0D0D0D" w:themeColor="text1" w:themeTint="F2"/>
          <w:sz w:val="24"/>
          <w:szCs w:val="24"/>
        </w:rPr>
        <w:t>在线开放</w:t>
      </w:r>
      <w:proofErr w:type="gramStart"/>
      <w:r w:rsidR="00790C6F" w:rsidRPr="00C1676C">
        <w:rPr>
          <w:rFonts w:hint="eastAsia"/>
          <w:color w:val="0D0D0D" w:themeColor="text1" w:themeTint="F2"/>
          <w:sz w:val="24"/>
          <w:szCs w:val="24"/>
        </w:rPr>
        <w:t>课程获</w:t>
      </w:r>
      <w:proofErr w:type="gramEnd"/>
      <w:r w:rsidR="00790C6F" w:rsidRPr="00C1676C">
        <w:rPr>
          <w:rFonts w:hint="eastAsia"/>
          <w:color w:val="0D0D0D" w:themeColor="text1" w:themeTint="F2"/>
          <w:sz w:val="24"/>
          <w:szCs w:val="24"/>
        </w:rPr>
        <w:t>2021年</w:t>
      </w:r>
      <w:r w:rsidR="00790C6F" w:rsidRPr="00C1676C">
        <w:rPr>
          <w:rFonts w:hint="eastAsia"/>
          <w:color w:val="0D0D0D" w:themeColor="text1" w:themeTint="F2"/>
          <w:sz w:val="24"/>
          <w:szCs w:val="24"/>
        </w:rPr>
        <w:t>校级</w:t>
      </w:r>
      <w:r w:rsidRPr="00C1676C">
        <w:rPr>
          <w:rFonts w:hint="eastAsia"/>
          <w:color w:val="0D0D0D" w:themeColor="text1" w:themeTint="F2"/>
          <w:sz w:val="24"/>
          <w:szCs w:val="24"/>
        </w:rPr>
        <w:t>精品课程</w:t>
      </w:r>
      <w:r w:rsidR="00790C6F" w:rsidRPr="00C1676C">
        <w:rPr>
          <w:rFonts w:hint="eastAsia"/>
          <w:color w:val="0D0D0D" w:themeColor="text1" w:themeTint="F2"/>
          <w:sz w:val="24"/>
          <w:szCs w:val="24"/>
        </w:rPr>
        <w:t>立项</w:t>
      </w:r>
      <w:r w:rsidRPr="00C1676C">
        <w:rPr>
          <w:rFonts w:hint="eastAsia"/>
          <w:color w:val="0D0D0D" w:themeColor="text1" w:themeTint="F2"/>
          <w:sz w:val="24"/>
          <w:szCs w:val="24"/>
        </w:rPr>
        <w:t>、主要参与的教学成果获第八轮校级教学成果二等奖。</w:t>
      </w:r>
    </w:p>
    <w:p w:rsidR="003328E9" w:rsidRPr="00C1676C" w:rsidRDefault="001C3969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2、</w:t>
      </w:r>
      <w:r w:rsidR="004D2079" w:rsidRPr="00C1676C">
        <w:rPr>
          <w:rFonts w:hint="eastAsia"/>
          <w:color w:val="0D0D0D" w:themeColor="text1" w:themeTint="F2"/>
          <w:sz w:val="24"/>
          <w:szCs w:val="24"/>
        </w:rPr>
        <w:t>求实创新、</w:t>
      </w:r>
      <w:r w:rsidR="00262254" w:rsidRPr="00C1676C">
        <w:rPr>
          <w:rFonts w:hint="eastAsia"/>
          <w:color w:val="0D0D0D" w:themeColor="text1" w:themeTint="F2"/>
          <w:sz w:val="24"/>
          <w:szCs w:val="24"/>
        </w:rPr>
        <w:t>认真开展科研</w:t>
      </w:r>
    </w:p>
    <w:p w:rsidR="00B6586E" w:rsidRPr="00C1676C" w:rsidRDefault="004D2079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高校的教学与科研是一个整体，共同构建了高校的育人环境。</w:t>
      </w:r>
      <w:r w:rsidR="002F2FAA" w:rsidRPr="00C1676C">
        <w:rPr>
          <w:rFonts w:hint="eastAsia"/>
          <w:color w:val="0D0D0D" w:themeColor="text1" w:themeTint="F2"/>
          <w:sz w:val="24"/>
          <w:szCs w:val="24"/>
        </w:rPr>
        <w:t>在人才培养过程中，教学和科研各自承担着重要的作用，两者缺一不可，科研能更好的服务于教学，提升教育教学质量。该同志在努力提升自己教学水平的同时，利用业余时间，</w:t>
      </w:r>
      <w:r w:rsidR="00D80D83" w:rsidRPr="00C1676C">
        <w:rPr>
          <w:rFonts w:hint="eastAsia"/>
          <w:color w:val="0D0D0D" w:themeColor="text1" w:themeTint="F2"/>
          <w:sz w:val="24"/>
          <w:szCs w:val="24"/>
        </w:rPr>
        <w:t>不断充实自己，</w:t>
      </w:r>
      <w:r w:rsidR="002F2FAA" w:rsidRPr="00C1676C">
        <w:rPr>
          <w:rFonts w:hint="eastAsia"/>
          <w:color w:val="0D0D0D" w:themeColor="text1" w:themeTint="F2"/>
          <w:sz w:val="24"/>
          <w:szCs w:val="24"/>
        </w:rPr>
        <w:t>积极开展科研研究</w:t>
      </w:r>
      <w:r w:rsidR="00D80D83" w:rsidRPr="00C1676C">
        <w:rPr>
          <w:rFonts w:hint="eastAsia"/>
          <w:color w:val="0D0D0D" w:themeColor="text1" w:themeTint="F2"/>
          <w:sz w:val="24"/>
          <w:szCs w:val="24"/>
        </w:rPr>
        <w:t>，提升自己的专业水平</w:t>
      </w:r>
      <w:r w:rsidR="002F2FAA" w:rsidRPr="00C1676C">
        <w:rPr>
          <w:rFonts w:hint="eastAsia"/>
          <w:color w:val="0D0D0D" w:themeColor="text1" w:themeTint="F2"/>
          <w:sz w:val="24"/>
          <w:szCs w:val="24"/>
        </w:rPr>
        <w:t>。</w:t>
      </w:r>
    </w:p>
    <w:p w:rsidR="004D2079" w:rsidRPr="00C1676C" w:rsidRDefault="0039066A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该同志围绕专业，开展了各类科研研究，取得了</w:t>
      </w:r>
      <w:r w:rsidR="0007054B" w:rsidRPr="00C1676C">
        <w:rPr>
          <w:rFonts w:hint="eastAsia"/>
          <w:color w:val="0D0D0D" w:themeColor="text1" w:themeTint="F2"/>
          <w:sz w:val="24"/>
          <w:szCs w:val="24"/>
        </w:rPr>
        <w:t>较好成果。</w:t>
      </w:r>
      <w:r w:rsidR="00FC6C2D" w:rsidRPr="00C1676C">
        <w:rPr>
          <w:rFonts w:hint="eastAsia"/>
          <w:color w:val="0D0D0D" w:themeColor="text1" w:themeTint="F2"/>
          <w:sz w:val="24"/>
          <w:szCs w:val="24"/>
        </w:rPr>
        <w:t>在课题方面，</w:t>
      </w:r>
      <w:r w:rsidR="0007054B" w:rsidRPr="00C1676C">
        <w:rPr>
          <w:rFonts w:hint="eastAsia"/>
          <w:color w:val="0D0D0D" w:themeColor="text1" w:themeTint="F2"/>
          <w:sz w:val="24"/>
          <w:szCs w:val="24"/>
        </w:rPr>
        <w:t>2021年主持常州市哲学社会课题1项、2021年主持常州大学高等职业教育研究课题1项、2022年</w:t>
      </w:r>
      <w:r w:rsidR="00D61726" w:rsidRPr="00C1676C">
        <w:rPr>
          <w:rFonts w:hint="eastAsia"/>
          <w:color w:val="0D0D0D" w:themeColor="text1" w:themeTint="F2"/>
          <w:sz w:val="24"/>
          <w:szCs w:val="24"/>
        </w:rPr>
        <w:t>主持横向课题1项（到账资金1万元）、2020年第二参与常州市哲学社会课题1项；</w:t>
      </w:r>
      <w:r w:rsidR="00FC6C2D" w:rsidRPr="00C1676C">
        <w:rPr>
          <w:rFonts w:hint="eastAsia"/>
          <w:color w:val="0D0D0D" w:themeColor="text1" w:themeTint="F2"/>
          <w:sz w:val="24"/>
          <w:szCs w:val="24"/>
        </w:rPr>
        <w:t>在论文方面，发表SCI论文4篇、省级论文3篇</w:t>
      </w:r>
      <w:r w:rsidR="00534E1E" w:rsidRPr="00C1676C">
        <w:rPr>
          <w:rFonts w:hint="eastAsia"/>
          <w:color w:val="0D0D0D" w:themeColor="text1" w:themeTint="F2"/>
          <w:sz w:val="24"/>
          <w:szCs w:val="24"/>
        </w:rPr>
        <w:t>，其中1篇论文获常州市</w:t>
      </w:r>
      <w:proofErr w:type="gramStart"/>
      <w:r w:rsidR="00534E1E" w:rsidRPr="00C1676C">
        <w:rPr>
          <w:rFonts w:hint="eastAsia"/>
          <w:color w:val="0D0D0D" w:themeColor="text1" w:themeTint="F2"/>
          <w:sz w:val="24"/>
          <w:szCs w:val="24"/>
        </w:rPr>
        <w:t>女知联优秀</w:t>
      </w:r>
      <w:proofErr w:type="gramEnd"/>
      <w:r w:rsidR="00534E1E" w:rsidRPr="00C1676C">
        <w:rPr>
          <w:rFonts w:hint="eastAsia"/>
          <w:color w:val="0D0D0D" w:themeColor="text1" w:themeTint="F2"/>
          <w:sz w:val="24"/>
          <w:szCs w:val="24"/>
        </w:rPr>
        <w:t>论文一等奖</w:t>
      </w:r>
      <w:r w:rsidR="00FC6C2D" w:rsidRPr="00C1676C">
        <w:rPr>
          <w:rFonts w:hint="eastAsia"/>
          <w:color w:val="0D0D0D" w:themeColor="text1" w:themeTint="F2"/>
          <w:sz w:val="24"/>
          <w:szCs w:val="24"/>
        </w:rPr>
        <w:t>；在专利方面，</w:t>
      </w:r>
      <w:r w:rsidR="00FC6C2D" w:rsidRPr="00C1676C">
        <w:rPr>
          <w:rFonts w:hint="eastAsia"/>
          <w:color w:val="0D0D0D" w:themeColor="text1" w:themeTint="F2"/>
          <w:sz w:val="24"/>
          <w:szCs w:val="24"/>
        </w:rPr>
        <w:lastRenderedPageBreak/>
        <w:t>主要参与发明专利3项，其中两项成果已转化。</w:t>
      </w:r>
    </w:p>
    <w:p w:rsidR="004D2079" w:rsidRPr="00C1676C" w:rsidRDefault="001474D6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3、为人师表、</w:t>
      </w:r>
      <w:r w:rsidR="0071761E" w:rsidRPr="00C1676C">
        <w:rPr>
          <w:rFonts w:hint="eastAsia"/>
          <w:color w:val="0D0D0D" w:themeColor="text1" w:themeTint="F2"/>
          <w:sz w:val="24"/>
          <w:szCs w:val="24"/>
        </w:rPr>
        <w:t>注重思想教育</w:t>
      </w:r>
    </w:p>
    <w:p w:rsidR="0071761E" w:rsidRPr="00C1676C" w:rsidRDefault="000374AA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作为一名</w:t>
      </w:r>
      <w:r w:rsidR="00966652" w:rsidRPr="00C1676C">
        <w:rPr>
          <w:rFonts w:hint="eastAsia"/>
          <w:color w:val="0D0D0D" w:themeColor="text1" w:themeTint="F2"/>
          <w:sz w:val="24"/>
          <w:szCs w:val="24"/>
        </w:rPr>
        <w:t>党员</w:t>
      </w:r>
      <w:r w:rsidRPr="00C1676C">
        <w:rPr>
          <w:rFonts w:hint="eastAsia"/>
          <w:color w:val="0D0D0D" w:themeColor="text1" w:themeTint="F2"/>
          <w:sz w:val="24"/>
          <w:szCs w:val="24"/>
        </w:rPr>
        <w:t>教师，主要任务不仅是教书，更重要的是育人，该同志</w:t>
      </w:r>
      <w:r w:rsidR="00463197" w:rsidRPr="00C1676C">
        <w:rPr>
          <w:rFonts w:hint="eastAsia"/>
          <w:color w:val="0D0D0D" w:themeColor="text1" w:themeTint="F2"/>
          <w:sz w:val="24"/>
          <w:szCs w:val="24"/>
        </w:rPr>
        <w:t>深知教育的最终目标是培育对社会有用的人才、</w:t>
      </w:r>
      <w:r w:rsidR="00790C6F" w:rsidRPr="00C1676C">
        <w:rPr>
          <w:rFonts w:hint="eastAsia"/>
          <w:color w:val="0D0D0D" w:themeColor="text1" w:themeTint="F2"/>
          <w:sz w:val="24"/>
          <w:szCs w:val="24"/>
        </w:rPr>
        <w:t>培养具有社会主义核心价值观的人才。</w:t>
      </w:r>
      <w:r w:rsidR="00674185" w:rsidRPr="00C1676C">
        <w:rPr>
          <w:rFonts w:hint="eastAsia"/>
          <w:color w:val="0D0D0D" w:themeColor="text1" w:themeTint="F2"/>
          <w:sz w:val="24"/>
          <w:szCs w:val="24"/>
        </w:rPr>
        <w:t>因此，她</w:t>
      </w:r>
      <w:r w:rsidRPr="00C1676C">
        <w:rPr>
          <w:rFonts w:hint="eastAsia"/>
          <w:color w:val="0D0D0D" w:themeColor="text1" w:themeTint="F2"/>
          <w:sz w:val="24"/>
          <w:szCs w:val="24"/>
        </w:rPr>
        <w:t>在教学过程一直把育人放在首要位置，</w:t>
      </w:r>
      <w:r w:rsidR="0003640B" w:rsidRPr="00C1676C">
        <w:rPr>
          <w:rFonts w:hint="eastAsia"/>
          <w:color w:val="0D0D0D" w:themeColor="text1" w:themeTint="F2"/>
          <w:sz w:val="24"/>
          <w:szCs w:val="24"/>
        </w:rPr>
        <w:t>注重言传身教、为人师表，加强</w:t>
      </w:r>
      <w:proofErr w:type="gramStart"/>
      <w:r w:rsidR="0003640B" w:rsidRPr="00C1676C">
        <w:rPr>
          <w:rFonts w:hint="eastAsia"/>
          <w:color w:val="0D0D0D" w:themeColor="text1" w:themeTint="F2"/>
          <w:sz w:val="24"/>
          <w:szCs w:val="24"/>
        </w:rPr>
        <w:t>课程思政建设</w:t>
      </w:r>
      <w:proofErr w:type="gramEnd"/>
      <w:r w:rsidR="0003640B" w:rsidRPr="00C1676C">
        <w:rPr>
          <w:rFonts w:hint="eastAsia"/>
          <w:color w:val="0D0D0D" w:themeColor="text1" w:themeTint="F2"/>
          <w:sz w:val="24"/>
          <w:szCs w:val="24"/>
        </w:rPr>
        <w:t>，</w:t>
      </w:r>
      <w:r w:rsidR="004F725E" w:rsidRPr="00C1676C">
        <w:rPr>
          <w:rFonts w:hint="eastAsia"/>
          <w:color w:val="0D0D0D" w:themeColor="text1" w:themeTint="F2"/>
          <w:sz w:val="24"/>
          <w:szCs w:val="24"/>
        </w:rPr>
        <w:t>把思想政治教育的理论知识、价值理念以及精神追求等内容融入到备课、教学、学生工作等过程，</w:t>
      </w:r>
      <w:r w:rsidR="0003640B" w:rsidRPr="00C1676C">
        <w:rPr>
          <w:rFonts w:hint="eastAsia"/>
          <w:color w:val="0D0D0D" w:themeColor="text1" w:themeTint="F2"/>
          <w:sz w:val="24"/>
          <w:szCs w:val="24"/>
        </w:rPr>
        <w:t>在无声处传授学生职业道德，端正学生的学习态度，帮助他们树立正确的世界观、人生观和价值观。</w:t>
      </w:r>
      <w:r w:rsidR="0040671D" w:rsidRPr="00C1676C">
        <w:rPr>
          <w:rFonts w:hint="eastAsia"/>
          <w:color w:val="0D0D0D" w:themeColor="text1" w:themeTint="F2"/>
          <w:sz w:val="24"/>
          <w:szCs w:val="24"/>
        </w:rPr>
        <w:t>该同志不仅注重对学生的思想教育，自己思想也积极要求向上，在2022年获得优秀共产党员称号。</w:t>
      </w:r>
    </w:p>
    <w:p w:rsidR="00240BF9" w:rsidRPr="00C1676C" w:rsidRDefault="00240BF9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该同志还是一名班主任，</w:t>
      </w:r>
      <w:r w:rsidR="00C93976" w:rsidRPr="00C1676C">
        <w:rPr>
          <w:rFonts w:hint="eastAsia"/>
          <w:color w:val="0D0D0D" w:themeColor="text1" w:themeTint="F2"/>
          <w:sz w:val="24"/>
          <w:szCs w:val="24"/>
        </w:rPr>
        <w:t>现在的学生来源途径不同，个性差异、生活习惯、学习方式等存在较大差异，对班主任管理工作带来不少的挑战。她平时</w:t>
      </w:r>
      <w:r w:rsidR="00C32203" w:rsidRPr="00C1676C">
        <w:rPr>
          <w:rFonts w:hint="eastAsia"/>
          <w:color w:val="0D0D0D" w:themeColor="text1" w:themeTint="F2"/>
          <w:sz w:val="24"/>
          <w:szCs w:val="24"/>
        </w:rPr>
        <w:t>对班主任工作认真负责，能及时掌握班级每个学生的动态，对于班级学生之间</w:t>
      </w:r>
      <w:r w:rsidR="00790C6F" w:rsidRPr="00C1676C">
        <w:rPr>
          <w:rFonts w:hint="eastAsia"/>
          <w:color w:val="0D0D0D" w:themeColor="text1" w:themeTint="F2"/>
          <w:sz w:val="24"/>
          <w:szCs w:val="24"/>
        </w:rPr>
        <w:t>的矛盾，总是能够第一时间掌握和解决。比如班上有一女生，由于与宿舍</w:t>
      </w:r>
      <w:r w:rsidR="00C32203" w:rsidRPr="00C1676C">
        <w:rPr>
          <w:rFonts w:hint="eastAsia"/>
          <w:color w:val="0D0D0D" w:themeColor="text1" w:themeTint="F2"/>
          <w:sz w:val="24"/>
          <w:szCs w:val="24"/>
        </w:rPr>
        <w:t>同学的生活习惯差异较大，与宿舍甚至班级一些同学的关系都很紧张，她在了解到这个学生情况后，及时与相关人员沟通，在征求该同学本人意见后，与辅导员沟通后，为其申请调换宿舍，帮助她寻找合适的宿舍环境。</w:t>
      </w:r>
      <w:r w:rsidR="00154825" w:rsidRPr="00C1676C">
        <w:rPr>
          <w:rFonts w:hint="eastAsia"/>
          <w:color w:val="0D0D0D" w:themeColor="text1" w:themeTint="F2"/>
          <w:sz w:val="24"/>
          <w:szCs w:val="24"/>
        </w:rPr>
        <w:t>她利用平时教学间隙，经常找学生交流、谈心，及时化解学生之间的小矛盾，帮学生解决日常的生活困难。</w:t>
      </w:r>
    </w:p>
    <w:p w:rsidR="007022CE" w:rsidRPr="00C1676C" w:rsidRDefault="007022CE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4、恪尽职守、</w:t>
      </w:r>
      <w:r w:rsidR="00D014B7" w:rsidRPr="00C1676C">
        <w:rPr>
          <w:rFonts w:hint="eastAsia"/>
          <w:color w:val="0D0D0D" w:themeColor="text1" w:themeTint="F2"/>
          <w:sz w:val="24"/>
          <w:szCs w:val="24"/>
        </w:rPr>
        <w:t>做好管理服务</w:t>
      </w:r>
    </w:p>
    <w:p w:rsidR="003328E9" w:rsidRPr="00C1676C" w:rsidRDefault="000541DD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该同志熟知个人服从整体，</w:t>
      </w:r>
      <w:r w:rsidR="000B1A35" w:rsidRPr="00C1676C">
        <w:rPr>
          <w:rFonts w:hint="eastAsia"/>
          <w:color w:val="0D0D0D" w:themeColor="text1" w:themeTint="F2"/>
          <w:sz w:val="24"/>
          <w:szCs w:val="24"/>
        </w:rPr>
        <w:t>勇于</w:t>
      </w:r>
      <w:r w:rsidRPr="00C1676C">
        <w:rPr>
          <w:rFonts w:hint="eastAsia"/>
          <w:color w:val="0D0D0D" w:themeColor="text1" w:themeTint="F2"/>
          <w:sz w:val="24"/>
          <w:szCs w:val="24"/>
        </w:rPr>
        <w:t>承担二级学院分配的任务，承担实训中心主任。</w:t>
      </w:r>
      <w:r w:rsidR="004713A4" w:rsidRPr="00C1676C">
        <w:rPr>
          <w:rFonts w:hint="eastAsia"/>
          <w:color w:val="0D0D0D" w:themeColor="text1" w:themeTint="F2"/>
          <w:sz w:val="24"/>
          <w:szCs w:val="24"/>
        </w:rPr>
        <w:t>实验实</w:t>
      </w:r>
      <w:proofErr w:type="gramStart"/>
      <w:r w:rsidR="004713A4" w:rsidRPr="00C1676C">
        <w:rPr>
          <w:rFonts w:hint="eastAsia"/>
          <w:color w:val="0D0D0D" w:themeColor="text1" w:themeTint="F2"/>
          <w:sz w:val="24"/>
          <w:szCs w:val="24"/>
        </w:rPr>
        <w:t>训管理</w:t>
      </w:r>
      <w:proofErr w:type="gramEnd"/>
      <w:r w:rsidR="004713A4" w:rsidRPr="00C1676C">
        <w:rPr>
          <w:rFonts w:hint="eastAsia"/>
          <w:color w:val="0D0D0D" w:themeColor="text1" w:themeTint="F2"/>
          <w:sz w:val="24"/>
          <w:szCs w:val="24"/>
        </w:rPr>
        <w:t>工作比较繁琐，事情较多，</w:t>
      </w:r>
      <w:r w:rsidR="0083508D" w:rsidRPr="00C1676C">
        <w:rPr>
          <w:rFonts w:hint="eastAsia"/>
          <w:color w:val="0D0D0D" w:themeColor="text1" w:themeTint="F2"/>
          <w:sz w:val="24"/>
          <w:szCs w:val="24"/>
        </w:rPr>
        <w:t>责任重大，她通过不断学习，从原来对管理工作不熟悉，到现在已经能够完全胜任相关的管理、服务工作。</w:t>
      </w:r>
      <w:r w:rsidR="00790C6F" w:rsidRPr="00C1676C">
        <w:rPr>
          <w:rFonts w:hint="eastAsia"/>
          <w:color w:val="0D0D0D" w:themeColor="text1" w:themeTint="F2"/>
          <w:sz w:val="24"/>
          <w:szCs w:val="24"/>
        </w:rPr>
        <w:t>实验实</w:t>
      </w:r>
      <w:proofErr w:type="gramStart"/>
      <w:r w:rsidR="00790C6F" w:rsidRPr="00C1676C">
        <w:rPr>
          <w:rFonts w:hint="eastAsia"/>
          <w:color w:val="0D0D0D" w:themeColor="text1" w:themeTint="F2"/>
          <w:sz w:val="24"/>
          <w:szCs w:val="24"/>
        </w:rPr>
        <w:t>训管理</w:t>
      </w:r>
      <w:proofErr w:type="gramEnd"/>
      <w:r w:rsidR="00790C6F" w:rsidRPr="00C1676C">
        <w:rPr>
          <w:rFonts w:hint="eastAsia"/>
          <w:color w:val="0D0D0D" w:themeColor="text1" w:themeTint="F2"/>
          <w:sz w:val="24"/>
          <w:szCs w:val="24"/>
        </w:rPr>
        <w:t>除</w:t>
      </w:r>
      <w:r w:rsidR="008D0D73" w:rsidRPr="00C1676C">
        <w:rPr>
          <w:rFonts w:hint="eastAsia"/>
          <w:color w:val="0D0D0D" w:themeColor="text1" w:themeTint="F2"/>
          <w:sz w:val="24"/>
          <w:szCs w:val="24"/>
        </w:rPr>
        <w:t>了日常的教学安排以外，</w:t>
      </w:r>
      <w:r w:rsidR="00020CA4" w:rsidRPr="00C1676C">
        <w:rPr>
          <w:rFonts w:hint="eastAsia"/>
          <w:color w:val="0D0D0D" w:themeColor="text1" w:themeTint="F2"/>
          <w:sz w:val="24"/>
          <w:szCs w:val="24"/>
        </w:rPr>
        <w:t>实验实训安全管理工作既是常规工作，也是重点工作，需要对</w:t>
      </w:r>
      <w:proofErr w:type="gramStart"/>
      <w:r w:rsidR="00020CA4" w:rsidRPr="00C1676C">
        <w:rPr>
          <w:rFonts w:hint="eastAsia"/>
          <w:color w:val="0D0D0D" w:themeColor="text1" w:themeTint="F2"/>
          <w:sz w:val="24"/>
          <w:szCs w:val="24"/>
        </w:rPr>
        <w:t>危化品</w:t>
      </w:r>
      <w:proofErr w:type="gramEnd"/>
      <w:r w:rsidR="00020CA4" w:rsidRPr="00C1676C">
        <w:rPr>
          <w:rFonts w:hint="eastAsia"/>
          <w:color w:val="0D0D0D" w:themeColor="text1" w:themeTint="F2"/>
          <w:sz w:val="24"/>
          <w:szCs w:val="24"/>
        </w:rPr>
        <w:t>全程监管，规范</w:t>
      </w:r>
      <w:proofErr w:type="gramStart"/>
      <w:r w:rsidR="007D0C93" w:rsidRPr="00C1676C">
        <w:rPr>
          <w:rFonts w:hint="eastAsia"/>
          <w:color w:val="0D0D0D" w:themeColor="text1" w:themeTint="F2"/>
          <w:sz w:val="24"/>
          <w:szCs w:val="24"/>
        </w:rPr>
        <w:t>危化品</w:t>
      </w:r>
      <w:proofErr w:type="gramEnd"/>
      <w:r w:rsidR="007D0C93" w:rsidRPr="00C1676C">
        <w:rPr>
          <w:rFonts w:hint="eastAsia"/>
          <w:color w:val="0D0D0D" w:themeColor="text1" w:themeTint="F2"/>
          <w:sz w:val="24"/>
          <w:szCs w:val="24"/>
        </w:rPr>
        <w:t>购买、领用、存放、残液处理等过程，实现科学化、规划</w:t>
      </w:r>
      <w:proofErr w:type="gramStart"/>
      <w:r w:rsidR="007D0C93" w:rsidRPr="00C1676C">
        <w:rPr>
          <w:rFonts w:hint="eastAsia"/>
          <w:color w:val="0D0D0D" w:themeColor="text1" w:themeTint="F2"/>
          <w:sz w:val="24"/>
          <w:szCs w:val="24"/>
        </w:rPr>
        <w:t>范</w:t>
      </w:r>
      <w:proofErr w:type="gramEnd"/>
      <w:r w:rsidR="007D0C93" w:rsidRPr="00C1676C">
        <w:rPr>
          <w:rFonts w:hint="eastAsia"/>
          <w:color w:val="0D0D0D" w:themeColor="text1" w:themeTint="F2"/>
          <w:sz w:val="24"/>
          <w:szCs w:val="24"/>
        </w:rPr>
        <w:t>管理，为学院实验实训工作顺利开展提供安全保障。</w:t>
      </w:r>
    </w:p>
    <w:p w:rsidR="007A2DC0" w:rsidRPr="00C1676C" w:rsidRDefault="007A2DC0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5、</w:t>
      </w:r>
      <w:r w:rsidR="00904C7F" w:rsidRPr="00C1676C">
        <w:rPr>
          <w:rFonts w:hint="eastAsia"/>
          <w:color w:val="0D0D0D" w:themeColor="text1" w:themeTint="F2"/>
          <w:sz w:val="24"/>
          <w:szCs w:val="24"/>
        </w:rPr>
        <w:t>尽心尽责、</w:t>
      </w:r>
      <w:r w:rsidR="00D34878" w:rsidRPr="00C1676C">
        <w:rPr>
          <w:rFonts w:hint="eastAsia"/>
          <w:color w:val="0D0D0D" w:themeColor="text1" w:themeTint="F2"/>
          <w:sz w:val="24"/>
          <w:szCs w:val="24"/>
        </w:rPr>
        <w:t>培育学生技能</w:t>
      </w:r>
    </w:p>
    <w:p w:rsidR="007849EF" w:rsidRPr="00C1676C" w:rsidRDefault="007849EF" w:rsidP="003B5976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高职院校不同于本科院校，高职院校应注重学生实践技能的培养，</w:t>
      </w:r>
      <w:r w:rsidR="009F771C" w:rsidRPr="00C1676C">
        <w:rPr>
          <w:rFonts w:hint="eastAsia"/>
          <w:color w:val="0D0D0D" w:themeColor="text1" w:themeTint="F2"/>
          <w:sz w:val="24"/>
          <w:szCs w:val="24"/>
        </w:rPr>
        <w:t>高职院校教师</w:t>
      </w:r>
      <w:r w:rsidR="00E42DF8" w:rsidRPr="00C1676C">
        <w:rPr>
          <w:rFonts w:hint="eastAsia"/>
          <w:color w:val="0D0D0D" w:themeColor="text1" w:themeTint="F2"/>
          <w:sz w:val="24"/>
          <w:szCs w:val="24"/>
        </w:rPr>
        <w:t>主要职责</w:t>
      </w:r>
      <w:r w:rsidR="009F771C" w:rsidRPr="00C1676C">
        <w:rPr>
          <w:rFonts w:hint="eastAsia"/>
          <w:color w:val="0D0D0D" w:themeColor="text1" w:themeTint="F2"/>
          <w:sz w:val="24"/>
          <w:szCs w:val="24"/>
        </w:rPr>
        <w:t>是在不断提升自己专业实践能力的同时，培养出具备更高专业实践能力的学生。</w:t>
      </w:r>
      <w:r w:rsidR="00A4186D" w:rsidRPr="00C1676C">
        <w:rPr>
          <w:rFonts w:hint="eastAsia"/>
          <w:color w:val="0D0D0D" w:themeColor="text1" w:themeTint="F2"/>
          <w:sz w:val="24"/>
          <w:szCs w:val="24"/>
        </w:rPr>
        <w:t>随着社会对人才专业实践能力的要求越来越高，高职</w:t>
      </w:r>
      <w:r w:rsidR="004B1411" w:rsidRPr="00C1676C">
        <w:rPr>
          <w:rFonts w:hint="eastAsia"/>
          <w:color w:val="0D0D0D" w:themeColor="text1" w:themeTint="F2"/>
          <w:sz w:val="24"/>
          <w:szCs w:val="24"/>
        </w:rPr>
        <w:t>学生的</w:t>
      </w:r>
      <w:r w:rsidR="009D1258" w:rsidRPr="00C1676C">
        <w:rPr>
          <w:rFonts w:hint="eastAsia"/>
          <w:color w:val="0D0D0D" w:themeColor="text1" w:themeTint="F2"/>
          <w:sz w:val="24"/>
          <w:szCs w:val="24"/>
        </w:rPr>
        <w:t>实践能力培养就显得尤为重要，学校更应注重对</w:t>
      </w:r>
      <w:r w:rsidR="009D1258" w:rsidRPr="00C1676C">
        <w:rPr>
          <w:rFonts w:hint="eastAsia"/>
          <w:color w:val="0D0D0D" w:themeColor="text1" w:themeTint="F2"/>
          <w:sz w:val="24"/>
          <w:szCs w:val="24"/>
        </w:rPr>
        <w:lastRenderedPageBreak/>
        <w:t>学生专业实践能力的培养。</w:t>
      </w:r>
      <w:r w:rsidR="00904C7F" w:rsidRPr="00C1676C">
        <w:rPr>
          <w:rFonts w:hint="eastAsia"/>
          <w:color w:val="0D0D0D" w:themeColor="text1" w:themeTint="F2"/>
          <w:sz w:val="24"/>
          <w:szCs w:val="24"/>
        </w:rPr>
        <w:t>该同志利用业余时间，指导学生参加</w:t>
      </w:r>
      <w:r w:rsidR="009B7E22" w:rsidRPr="00C1676C">
        <w:rPr>
          <w:rFonts w:hint="eastAsia"/>
          <w:color w:val="0D0D0D" w:themeColor="text1" w:themeTint="F2"/>
          <w:sz w:val="24"/>
          <w:szCs w:val="24"/>
        </w:rPr>
        <w:t>第九届纺织面料检测技能大赛，</w:t>
      </w:r>
      <w:r w:rsidR="00DE3D26" w:rsidRPr="00C1676C">
        <w:rPr>
          <w:rFonts w:hint="eastAsia"/>
          <w:color w:val="0D0D0D" w:themeColor="text1" w:themeTint="F2"/>
          <w:sz w:val="24"/>
          <w:szCs w:val="24"/>
        </w:rPr>
        <w:t>加强学生的实践技能培养。</w:t>
      </w:r>
    </w:p>
    <w:p w:rsidR="006809B1" w:rsidRPr="00C1676C" w:rsidRDefault="006809B1" w:rsidP="002978CC">
      <w:pPr>
        <w:pStyle w:val="a3"/>
        <w:numPr>
          <w:ilvl w:val="0"/>
          <w:numId w:val="2"/>
        </w:numPr>
        <w:spacing w:line="520" w:lineRule="exact"/>
        <w:ind w:firstLineChars="0"/>
        <w:textAlignment w:val="baseline"/>
        <w:rPr>
          <w:rFonts w:ascii="黑体" w:eastAsia="黑体" w:hAnsi="宋体" w:cs="宋体"/>
          <w:color w:val="0D0D0D" w:themeColor="text1" w:themeTint="F2"/>
          <w:kern w:val="0"/>
          <w:sz w:val="32"/>
          <w:szCs w:val="32"/>
        </w:rPr>
      </w:pPr>
      <w:r w:rsidRPr="00C1676C">
        <w:rPr>
          <w:rFonts w:ascii="黑体" w:eastAsia="黑体" w:hAnsi="宋体" w:cs="宋体" w:hint="eastAsia"/>
          <w:color w:val="0D0D0D" w:themeColor="text1" w:themeTint="F2"/>
          <w:kern w:val="0"/>
          <w:sz w:val="32"/>
          <w:szCs w:val="32"/>
        </w:rPr>
        <w:t>突出事迹</w:t>
      </w:r>
    </w:p>
    <w:p w:rsidR="004674AC" w:rsidRPr="00C1676C" w:rsidRDefault="004674AC" w:rsidP="004674AC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1、教学能力强。</w:t>
      </w:r>
      <w:r w:rsidR="00DE3D26" w:rsidRPr="00C1676C">
        <w:rPr>
          <w:rFonts w:hint="eastAsia"/>
          <w:color w:val="0D0D0D" w:themeColor="text1" w:themeTint="F2"/>
          <w:sz w:val="24"/>
          <w:szCs w:val="24"/>
        </w:rPr>
        <w:t>2021年获江苏省</w:t>
      </w:r>
      <w:proofErr w:type="gramStart"/>
      <w:r w:rsidR="00DE3D26" w:rsidRPr="00C1676C">
        <w:rPr>
          <w:rFonts w:hint="eastAsia"/>
          <w:color w:val="0D0D0D" w:themeColor="text1" w:themeTint="F2"/>
          <w:sz w:val="24"/>
          <w:szCs w:val="24"/>
        </w:rPr>
        <w:t>高校微课教学</w:t>
      </w:r>
      <w:proofErr w:type="gramEnd"/>
      <w:r w:rsidR="00DE3D26" w:rsidRPr="00C1676C">
        <w:rPr>
          <w:rFonts w:hint="eastAsia"/>
          <w:color w:val="0D0D0D" w:themeColor="text1" w:themeTint="F2"/>
          <w:sz w:val="24"/>
          <w:szCs w:val="24"/>
        </w:rPr>
        <w:t>比赛二等奖、2021年获常州</w:t>
      </w:r>
      <w:proofErr w:type="gramStart"/>
      <w:r w:rsidR="00DE3D26" w:rsidRPr="00C1676C">
        <w:rPr>
          <w:rFonts w:hint="eastAsia"/>
          <w:color w:val="0D0D0D" w:themeColor="text1" w:themeTint="F2"/>
          <w:sz w:val="24"/>
          <w:szCs w:val="24"/>
        </w:rPr>
        <w:t>纺院微课</w:t>
      </w:r>
      <w:proofErr w:type="gramEnd"/>
      <w:r w:rsidR="00DE3D26" w:rsidRPr="00C1676C">
        <w:rPr>
          <w:rFonts w:hint="eastAsia"/>
          <w:color w:val="0D0D0D" w:themeColor="text1" w:themeTint="F2"/>
          <w:sz w:val="24"/>
          <w:szCs w:val="24"/>
        </w:rPr>
        <w:t>教学比赛一等奖、2021年参与的校级在线开放</w:t>
      </w:r>
      <w:proofErr w:type="gramStart"/>
      <w:r w:rsidR="00790C6F" w:rsidRPr="00C1676C">
        <w:rPr>
          <w:rFonts w:hint="eastAsia"/>
          <w:color w:val="0D0D0D" w:themeColor="text1" w:themeTint="F2"/>
          <w:sz w:val="24"/>
          <w:szCs w:val="24"/>
        </w:rPr>
        <w:t>课程获</w:t>
      </w:r>
      <w:proofErr w:type="gramEnd"/>
      <w:r w:rsidR="00DE3D26" w:rsidRPr="00C1676C">
        <w:rPr>
          <w:rFonts w:hint="eastAsia"/>
          <w:color w:val="0D0D0D" w:themeColor="text1" w:themeTint="F2"/>
          <w:sz w:val="24"/>
          <w:szCs w:val="24"/>
        </w:rPr>
        <w:t>精品课程</w:t>
      </w:r>
      <w:r w:rsidR="00790C6F" w:rsidRPr="00C1676C">
        <w:rPr>
          <w:rFonts w:hint="eastAsia"/>
          <w:color w:val="0D0D0D" w:themeColor="text1" w:themeTint="F2"/>
          <w:sz w:val="24"/>
          <w:szCs w:val="24"/>
        </w:rPr>
        <w:t>立项</w:t>
      </w:r>
      <w:r w:rsidR="00DE3D26" w:rsidRPr="00C1676C">
        <w:rPr>
          <w:rFonts w:hint="eastAsia"/>
          <w:color w:val="0D0D0D" w:themeColor="text1" w:themeTint="F2"/>
          <w:sz w:val="24"/>
          <w:szCs w:val="24"/>
        </w:rPr>
        <w:t>、主要参与的教学成果获第八轮校级教学成果二等奖。</w:t>
      </w:r>
    </w:p>
    <w:p w:rsidR="004674AC" w:rsidRPr="00C1676C" w:rsidRDefault="004674AC" w:rsidP="004674AC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2、业务水平高。</w:t>
      </w:r>
      <w:r w:rsidR="00DE3D26" w:rsidRPr="00C1676C">
        <w:rPr>
          <w:rFonts w:hint="eastAsia"/>
          <w:color w:val="0D0D0D" w:themeColor="text1" w:themeTint="F2"/>
          <w:sz w:val="24"/>
          <w:szCs w:val="24"/>
        </w:rPr>
        <w:t>在课题方面，2021年主持常州市哲学社会课题1项、2021年主持常州大学高等职业教育研究课题1项、2022年主持横向课题1项（到账资金1万元）、2020年第二参与常州市哲学社会课题1项；在论文方面，发表SCI论文4篇、省级论文3篇，其中1篇论文获常州市</w:t>
      </w:r>
      <w:proofErr w:type="gramStart"/>
      <w:r w:rsidR="00DE3D26" w:rsidRPr="00C1676C">
        <w:rPr>
          <w:rFonts w:hint="eastAsia"/>
          <w:color w:val="0D0D0D" w:themeColor="text1" w:themeTint="F2"/>
          <w:sz w:val="24"/>
          <w:szCs w:val="24"/>
        </w:rPr>
        <w:t>女知联优秀</w:t>
      </w:r>
      <w:proofErr w:type="gramEnd"/>
      <w:r w:rsidR="00DE3D26" w:rsidRPr="00C1676C">
        <w:rPr>
          <w:rFonts w:hint="eastAsia"/>
          <w:color w:val="0D0D0D" w:themeColor="text1" w:themeTint="F2"/>
          <w:sz w:val="24"/>
          <w:szCs w:val="24"/>
        </w:rPr>
        <w:t>论文一等奖；在专利方面，主要参与发明专利3项，其中两项成果已转化。</w:t>
      </w:r>
    </w:p>
    <w:p w:rsidR="001800A7" w:rsidRPr="00C1676C" w:rsidRDefault="00DE3D26" w:rsidP="004674AC">
      <w:pPr>
        <w:spacing w:line="520" w:lineRule="exact"/>
        <w:ind w:firstLineChars="200" w:firstLine="480"/>
        <w:textAlignment w:val="baseline"/>
        <w:rPr>
          <w:color w:val="0D0D0D" w:themeColor="text1" w:themeTint="F2"/>
          <w:sz w:val="24"/>
          <w:szCs w:val="24"/>
        </w:rPr>
      </w:pPr>
      <w:r w:rsidRPr="00C1676C">
        <w:rPr>
          <w:rFonts w:hint="eastAsia"/>
          <w:color w:val="0D0D0D" w:themeColor="text1" w:themeTint="F2"/>
          <w:sz w:val="24"/>
          <w:szCs w:val="24"/>
        </w:rPr>
        <w:t>3、思想觉悟高。2022年获得优秀共产党员称号。</w:t>
      </w:r>
    </w:p>
    <w:p w:rsidR="001800A7" w:rsidRPr="004674AC" w:rsidRDefault="001800A7" w:rsidP="004674AC">
      <w:pPr>
        <w:spacing w:line="520" w:lineRule="exact"/>
        <w:ind w:firstLineChars="200" w:firstLine="480"/>
        <w:textAlignment w:val="baseline"/>
        <w:rPr>
          <w:color w:val="FF0000"/>
          <w:sz w:val="24"/>
          <w:szCs w:val="24"/>
        </w:rPr>
      </w:pPr>
    </w:p>
    <w:p w:rsidR="001800A7" w:rsidRDefault="001800A7" w:rsidP="007F33A9">
      <w:pPr>
        <w:pStyle w:val="a3"/>
        <w:spacing w:line="520" w:lineRule="exact"/>
        <w:ind w:left="1040" w:firstLineChars="0" w:firstLine="0"/>
        <w:jc w:val="right"/>
        <w:textAlignment w:val="baseline"/>
        <w:rPr>
          <w:rFonts w:ascii="Times New Roman" w:eastAsia="仿宋_GB2312" w:hAnsi="Times New Roman" w:cs="宋体"/>
          <w:kern w:val="0"/>
          <w:sz w:val="32"/>
          <w:szCs w:val="32"/>
        </w:rPr>
      </w:pPr>
      <w:r>
        <w:rPr>
          <w:rFonts w:ascii="Times New Roman" w:eastAsia="仿宋_GB2312" w:hAnsi="Times New Roman" w:cs="宋体"/>
          <w:kern w:val="0"/>
          <w:sz w:val="32"/>
          <w:szCs w:val="32"/>
        </w:rPr>
        <w:t>202</w:t>
      </w:r>
      <w:r w:rsidR="0089133E">
        <w:rPr>
          <w:rFonts w:ascii="Times New Roman" w:eastAsia="仿宋_GB2312" w:hAnsi="Times New Roman" w:cs="宋体"/>
          <w:kern w:val="0"/>
          <w:sz w:val="32"/>
          <w:szCs w:val="32"/>
        </w:rPr>
        <w:t>2</w:t>
      </w:r>
      <w:r>
        <w:rPr>
          <w:rFonts w:ascii="Times New Roman" w:eastAsia="仿宋_GB2312" w:hAnsi="Times New Roman" w:cs="宋体" w:hint="eastAsia"/>
          <w:kern w:val="0"/>
          <w:sz w:val="32"/>
          <w:szCs w:val="32"/>
        </w:rPr>
        <w:t>年</w:t>
      </w:r>
      <w:r w:rsidR="00BB4083">
        <w:rPr>
          <w:rFonts w:ascii="Times New Roman" w:eastAsia="仿宋_GB2312" w:hAnsi="Times New Roman" w:cs="宋体" w:hint="eastAsia"/>
          <w:kern w:val="0"/>
          <w:sz w:val="32"/>
          <w:szCs w:val="32"/>
        </w:rPr>
        <w:t>7</w:t>
      </w:r>
      <w:r>
        <w:rPr>
          <w:rFonts w:ascii="Times New Roman" w:eastAsia="仿宋_GB2312" w:hAnsi="Times New Roman" w:cs="宋体" w:hint="eastAsia"/>
          <w:kern w:val="0"/>
          <w:sz w:val="32"/>
          <w:szCs w:val="32"/>
        </w:rPr>
        <w:t>月</w:t>
      </w:r>
      <w:r w:rsidR="00BB4083">
        <w:rPr>
          <w:rFonts w:ascii="Times New Roman" w:eastAsia="仿宋_GB2312" w:hAnsi="Times New Roman" w:cs="宋体" w:hint="eastAsia"/>
          <w:kern w:val="0"/>
          <w:sz w:val="32"/>
          <w:szCs w:val="32"/>
        </w:rPr>
        <w:t>24</w:t>
      </w:r>
      <w:r>
        <w:rPr>
          <w:rFonts w:ascii="Times New Roman" w:eastAsia="仿宋_GB2312" w:hAnsi="Times New Roman" w:cs="宋体" w:hint="eastAsia"/>
          <w:kern w:val="0"/>
          <w:sz w:val="32"/>
          <w:szCs w:val="32"/>
        </w:rPr>
        <w:t>日</w:t>
      </w:r>
    </w:p>
    <w:sectPr w:rsidR="001800A7" w:rsidSect="0030394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B38" w:rsidRDefault="00713B38" w:rsidP="002E3783">
      <w:r>
        <w:separator/>
      </w:r>
    </w:p>
  </w:endnote>
  <w:endnote w:type="continuationSeparator" w:id="0">
    <w:p w:rsidR="00713B38" w:rsidRDefault="00713B38" w:rsidP="002E3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B38" w:rsidRDefault="00713B38" w:rsidP="002E3783">
      <w:r>
        <w:separator/>
      </w:r>
    </w:p>
  </w:footnote>
  <w:footnote w:type="continuationSeparator" w:id="0">
    <w:p w:rsidR="00713B38" w:rsidRDefault="00713B38" w:rsidP="002E3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123D"/>
    <w:multiLevelType w:val="hybridMultilevel"/>
    <w:tmpl w:val="67686A2C"/>
    <w:lvl w:ilvl="0" w:tplc="77C67F6A">
      <w:start w:val="1"/>
      <w:numFmt w:val="japaneseCounting"/>
      <w:lvlText w:val="%1、"/>
      <w:lvlJc w:val="left"/>
      <w:pPr>
        <w:ind w:left="1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1">
    <w:nsid w:val="772C1F96"/>
    <w:multiLevelType w:val="hybridMultilevel"/>
    <w:tmpl w:val="FE86F408"/>
    <w:lvl w:ilvl="0" w:tplc="172C6974">
      <w:start w:val="1"/>
      <w:numFmt w:val="japaneseCounting"/>
      <w:lvlText w:val="%1、"/>
      <w:lvlJc w:val="left"/>
      <w:pPr>
        <w:ind w:left="15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0" w:hanging="420"/>
      </w:pPr>
    </w:lvl>
    <w:lvl w:ilvl="2" w:tplc="0409001B" w:tentative="1">
      <w:start w:val="1"/>
      <w:numFmt w:val="lowerRoman"/>
      <w:lvlText w:val="%3."/>
      <w:lvlJc w:val="righ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9" w:tentative="1">
      <w:start w:val="1"/>
      <w:numFmt w:val="lowerLetter"/>
      <w:lvlText w:val="%5)"/>
      <w:lvlJc w:val="left"/>
      <w:pPr>
        <w:ind w:left="2950" w:hanging="420"/>
      </w:pPr>
    </w:lvl>
    <w:lvl w:ilvl="5" w:tplc="0409001B" w:tentative="1">
      <w:start w:val="1"/>
      <w:numFmt w:val="lowerRoman"/>
      <w:lvlText w:val="%6."/>
      <w:lvlJc w:val="righ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9" w:tentative="1">
      <w:start w:val="1"/>
      <w:numFmt w:val="lowerLetter"/>
      <w:lvlText w:val="%8)"/>
      <w:lvlJc w:val="left"/>
      <w:pPr>
        <w:ind w:left="4210" w:hanging="420"/>
      </w:pPr>
    </w:lvl>
    <w:lvl w:ilvl="8" w:tplc="0409001B" w:tentative="1">
      <w:start w:val="1"/>
      <w:numFmt w:val="lowerRoman"/>
      <w:lvlText w:val="%9."/>
      <w:lvlJc w:val="right"/>
      <w:pPr>
        <w:ind w:left="46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52C0"/>
    <w:rsid w:val="00002E01"/>
    <w:rsid w:val="00005070"/>
    <w:rsid w:val="00010EF8"/>
    <w:rsid w:val="000209EB"/>
    <w:rsid w:val="00020CA4"/>
    <w:rsid w:val="00021B07"/>
    <w:rsid w:val="0003416A"/>
    <w:rsid w:val="0003543E"/>
    <w:rsid w:val="0003640B"/>
    <w:rsid w:val="000374AA"/>
    <w:rsid w:val="000541DD"/>
    <w:rsid w:val="000640EE"/>
    <w:rsid w:val="00067695"/>
    <w:rsid w:val="0007054B"/>
    <w:rsid w:val="00074F98"/>
    <w:rsid w:val="00083B79"/>
    <w:rsid w:val="000B1A35"/>
    <w:rsid w:val="000B4853"/>
    <w:rsid w:val="000D041C"/>
    <w:rsid w:val="000D665D"/>
    <w:rsid w:val="00114EA2"/>
    <w:rsid w:val="00127ED7"/>
    <w:rsid w:val="001417C8"/>
    <w:rsid w:val="001474D6"/>
    <w:rsid w:val="00152F03"/>
    <w:rsid w:val="00154825"/>
    <w:rsid w:val="001800A7"/>
    <w:rsid w:val="001C3145"/>
    <w:rsid w:val="001C3969"/>
    <w:rsid w:val="001C7739"/>
    <w:rsid w:val="001D4ABB"/>
    <w:rsid w:val="00240BF9"/>
    <w:rsid w:val="002516AC"/>
    <w:rsid w:val="002605B5"/>
    <w:rsid w:val="00262254"/>
    <w:rsid w:val="002721BC"/>
    <w:rsid w:val="00275791"/>
    <w:rsid w:val="00286795"/>
    <w:rsid w:val="002978CC"/>
    <w:rsid w:val="002A421B"/>
    <w:rsid w:val="002B67F7"/>
    <w:rsid w:val="002C1205"/>
    <w:rsid w:val="002C5452"/>
    <w:rsid w:val="002E3783"/>
    <w:rsid w:val="002F2FAA"/>
    <w:rsid w:val="00303940"/>
    <w:rsid w:val="003219E3"/>
    <w:rsid w:val="00323CC4"/>
    <w:rsid w:val="003328E9"/>
    <w:rsid w:val="00336B23"/>
    <w:rsid w:val="00363897"/>
    <w:rsid w:val="00365D9C"/>
    <w:rsid w:val="003828A0"/>
    <w:rsid w:val="003871E2"/>
    <w:rsid w:val="0039066A"/>
    <w:rsid w:val="003A2F86"/>
    <w:rsid w:val="003A6647"/>
    <w:rsid w:val="003B5976"/>
    <w:rsid w:val="003E04F6"/>
    <w:rsid w:val="003F15CD"/>
    <w:rsid w:val="0040671D"/>
    <w:rsid w:val="00421057"/>
    <w:rsid w:val="00463197"/>
    <w:rsid w:val="004674AC"/>
    <w:rsid w:val="004713A4"/>
    <w:rsid w:val="00480404"/>
    <w:rsid w:val="00482403"/>
    <w:rsid w:val="004965B7"/>
    <w:rsid w:val="004B1411"/>
    <w:rsid w:val="004D2079"/>
    <w:rsid w:val="004E34B4"/>
    <w:rsid w:val="004F725E"/>
    <w:rsid w:val="005030BF"/>
    <w:rsid w:val="00514F3F"/>
    <w:rsid w:val="00534E1E"/>
    <w:rsid w:val="005574C4"/>
    <w:rsid w:val="005A54E8"/>
    <w:rsid w:val="005A67A1"/>
    <w:rsid w:val="005C08BC"/>
    <w:rsid w:val="005D4C4B"/>
    <w:rsid w:val="005E041D"/>
    <w:rsid w:val="00626444"/>
    <w:rsid w:val="006555AC"/>
    <w:rsid w:val="00674185"/>
    <w:rsid w:val="006809B1"/>
    <w:rsid w:val="00692366"/>
    <w:rsid w:val="006A4E63"/>
    <w:rsid w:val="006C3F00"/>
    <w:rsid w:val="006E1199"/>
    <w:rsid w:val="007022CE"/>
    <w:rsid w:val="00713B38"/>
    <w:rsid w:val="0071761E"/>
    <w:rsid w:val="00733584"/>
    <w:rsid w:val="0074249D"/>
    <w:rsid w:val="007555D1"/>
    <w:rsid w:val="00764CA3"/>
    <w:rsid w:val="007849EF"/>
    <w:rsid w:val="00790C6F"/>
    <w:rsid w:val="007A2DC0"/>
    <w:rsid w:val="007A3A92"/>
    <w:rsid w:val="007D0C93"/>
    <w:rsid w:val="007F33A9"/>
    <w:rsid w:val="00802837"/>
    <w:rsid w:val="00814340"/>
    <w:rsid w:val="00816A39"/>
    <w:rsid w:val="00822F8D"/>
    <w:rsid w:val="0083508D"/>
    <w:rsid w:val="00885102"/>
    <w:rsid w:val="0089133E"/>
    <w:rsid w:val="008B290D"/>
    <w:rsid w:val="008C7D51"/>
    <w:rsid w:val="008D0D73"/>
    <w:rsid w:val="008D2385"/>
    <w:rsid w:val="00904C7F"/>
    <w:rsid w:val="00966652"/>
    <w:rsid w:val="00991607"/>
    <w:rsid w:val="009A655C"/>
    <w:rsid w:val="009B1850"/>
    <w:rsid w:val="009B7E22"/>
    <w:rsid w:val="009C36A0"/>
    <w:rsid w:val="009D1258"/>
    <w:rsid w:val="009F771C"/>
    <w:rsid w:val="00A01E44"/>
    <w:rsid w:val="00A078E6"/>
    <w:rsid w:val="00A34852"/>
    <w:rsid w:val="00A3671D"/>
    <w:rsid w:val="00A4186D"/>
    <w:rsid w:val="00A852A4"/>
    <w:rsid w:val="00A95C74"/>
    <w:rsid w:val="00AB768A"/>
    <w:rsid w:val="00AD2E22"/>
    <w:rsid w:val="00B252C0"/>
    <w:rsid w:val="00B52E8B"/>
    <w:rsid w:val="00B654D8"/>
    <w:rsid w:val="00B6586E"/>
    <w:rsid w:val="00B75535"/>
    <w:rsid w:val="00BB3F91"/>
    <w:rsid w:val="00BB4083"/>
    <w:rsid w:val="00BD0F47"/>
    <w:rsid w:val="00C1676C"/>
    <w:rsid w:val="00C32203"/>
    <w:rsid w:val="00C42B71"/>
    <w:rsid w:val="00C93976"/>
    <w:rsid w:val="00C93D16"/>
    <w:rsid w:val="00CA63E2"/>
    <w:rsid w:val="00D014B7"/>
    <w:rsid w:val="00D34878"/>
    <w:rsid w:val="00D5061A"/>
    <w:rsid w:val="00D549EA"/>
    <w:rsid w:val="00D61726"/>
    <w:rsid w:val="00D77E77"/>
    <w:rsid w:val="00D80D83"/>
    <w:rsid w:val="00DA5DD0"/>
    <w:rsid w:val="00DB2C63"/>
    <w:rsid w:val="00DE3D26"/>
    <w:rsid w:val="00DE5C53"/>
    <w:rsid w:val="00E156A3"/>
    <w:rsid w:val="00E30CAD"/>
    <w:rsid w:val="00E40EB9"/>
    <w:rsid w:val="00E42DF8"/>
    <w:rsid w:val="00E476ED"/>
    <w:rsid w:val="00E97743"/>
    <w:rsid w:val="00EB6429"/>
    <w:rsid w:val="00EC4308"/>
    <w:rsid w:val="00EC6ACD"/>
    <w:rsid w:val="00F617C2"/>
    <w:rsid w:val="00F62858"/>
    <w:rsid w:val="00F97A7E"/>
    <w:rsid w:val="00FA1D38"/>
    <w:rsid w:val="00FC6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3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E3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378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E3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37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3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E3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378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E3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37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0D601-8202-4A95-B999-89E8254D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318</Words>
  <Characters>1815</Characters>
  <Application>Microsoft Office Word</Application>
  <DocSecurity>0</DocSecurity>
  <Lines>15</Lines>
  <Paragraphs>4</Paragraphs>
  <ScaleCrop>false</ScaleCrop>
  <Company>微软中国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Windows 用户</cp:lastModifiedBy>
  <cp:revision>800</cp:revision>
  <dcterms:created xsi:type="dcterms:W3CDTF">2021-07-16T12:20:00Z</dcterms:created>
  <dcterms:modified xsi:type="dcterms:W3CDTF">2022-07-24T02:35:00Z</dcterms:modified>
</cp:coreProperties>
</file>