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F3EC8" w14:textId="0CA8DD97" w:rsidR="003C04DD" w:rsidRPr="00624C97" w:rsidRDefault="0088124D" w:rsidP="00AC3E27">
      <w:pPr>
        <w:autoSpaceDE w:val="0"/>
        <w:autoSpaceDN w:val="0"/>
        <w:adjustRightInd w:val="0"/>
        <w:spacing w:line="288" w:lineRule="auto"/>
        <w:ind w:firstLineChars="600" w:firstLine="2640"/>
        <w:jc w:val="left"/>
        <w:rPr>
          <w:rFonts w:ascii="华文仿宋" w:eastAsia="华文仿宋" w:hAnsi="华文仿宋"/>
          <w:b/>
          <w:bCs/>
          <w:color w:val="333333"/>
          <w:sz w:val="44"/>
          <w:szCs w:val="44"/>
          <w:shd w:val="clear" w:color="auto" w:fill="FFFFFF"/>
        </w:rPr>
      </w:pPr>
      <w:r>
        <w:rPr>
          <w:rFonts w:ascii="华文仿宋" w:eastAsia="华文仿宋" w:hAnsi="华文仿宋" w:hint="eastAsia"/>
          <w:color w:val="313131"/>
          <w:sz w:val="44"/>
          <w:szCs w:val="44"/>
        </w:rPr>
        <w:t>平凡的</w:t>
      </w:r>
      <w:r w:rsidR="00AC3E27">
        <w:rPr>
          <w:rFonts w:ascii="华文仿宋" w:eastAsia="华文仿宋" w:hAnsi="华文仿宋" w:hint="eastAsia"/>
          <w:color w:val="313131"/>
          <w:sz w:val="44"/>
          <w:szCs w:val="44"/>
        </w:rPr>
        <w:t>岗位</w:t>
      </w:r>
      <w:r>
        <w:rPr>
          <w:rFonts w:ascii="华文仿宋" w:eastAsia="华文仿宋" w:hAnsi="华文仿宋" w:hint="eastAsia"/>
          <w:color w:val="313131"/>
          <w:sz w:val="44"/>
          <w:szCs w:val="44"/>
        </w:rPr>
        <w:t>不平凡的</w:t>
      </w:r>
      <w:r w:rsidR="00AC3E27">
        <w:rPr>
          <w:rFonts w:ascii="华文仿宋" w:eastAsia="华文仿宋" w:hAnsi="华文仿宋" w:hint="eastAsia"/>
          <w:color w:val="313131"/>
          <w:sz w:val="44"/>
          <w:szCs w:val="44"/>
        </w:rPr>
        <w:t>坚守</w:t>
      </w:r>
    </w:p>
    <w:p w14:paraId="3CCFEFF1" w14:textId="6B800970" w:rsidR="00303940" w:rsidRPr="00BB3F91" w:rsidRDefault="003A2F86" w:rsidP="002721BC">
      <w:pPr>
        <w:jc w:val="center"/>
        <w:textAlignment w:val="baseline"/>
        <w:rPr>
          <w:rFonts w:ascii="Times New Roman" w:eastAsia="仿宋_GB2312" w:hAnsi="Times New Roman" w:cs="宋体"/>
          <w:kern w:val="0"/>
          <w:sz w:val="32"/>
          <w:szCs w:val="32"/>
        </w:rPr>
      </w:pPr>
      <w:r>
        <w:rPr>
          <w:rFonts w:ascii="Times New Roman" w:eastAsia="仿宋_GB2312" w:hAnsi="Times New Roman" w:cs="宋体" w:hint="eastAsia"/>
          <w:kern w:val="0"/>
          <w:sz w:val="32"/>
          <w:szCs w:val="32"/>
        </w:rPr>
        <w:t>----</w:t>
      </w:r>
      <w:r w:rsidR="00A34852" w:rsidRPr="00BB3F91">
        <w:rPr>
          <w:rFonts w:ascii="Times New Roman" w:eastAsia="仿宋_GB2312" w:hAnsi="Times New Roman" w:cs="宋体" w:hint="eastAsia"/>
          <w:kern w:val="0"/>
          <w:sz w:val="32"/>
          <w:szCs w:val="32"/>
        </w:rPr>
        <w:t>202</w:t>
      </w:r>
      <w:r w:rsidR="0038369D">
        <w:rPr>
          <w:rFonts w:ascii="Times New Roman" w:eastAsia="仿宋_GB2312" w:hAnsi="Times New Roman" w:cs="宋体"/>
          <w:kern w:val="0"/>
          <w:sz w:val="32"/>
          <w:szCs w:val="32"/>
        </w:rPr>
        <w:t>2</w:t>
      </w:r>
      <w:r w:rsidR="00A34852" w:rsidRPr="00BB3F91">
        <w:rPr>
          <w:rFonts w:ascii="Times New Roman" w:eastAsia="仿宋_GB2312" w:hAnsi="Times New Roman" w:cs="宋体" w:hint="eastAsia"/>
          <w:kern w:val="0"/>
          <w:sz w:val="32"/>
          <w:szCs w:val="32"/>
        </w:rPr>
        <w:t>年度</w:t>
      </w:r>
      <w:r w:rsidR="00733584">
        <w:rPr>
          <w:rFonts w:ascii="Times New Roman" w:eastAsia="仿宋_GB2312" w:hAnsi="Times New Roman" w:cs="宋体" w:hint="eastAsia"/>
          <w:kern w:val="0"/>
          <w:sz w:val="32"/>
          <w:szCs w:val="32"/>
        </w:rPr>
        <w:t>学校</w:t>
      </w:r>
      <w:r w:rsidR="005F63FD">
        <w:rPr>
          <w:rFonts w:ascii="Times New Roman" w:eastAsia="仿宋_GB2312" w:hAnsi="Times New Roman" w:cs="宋体" w:hint="eastAsia"/>
          <w:kern w:val="0"/>
          <w:sz w:val="32"/>
          <w:szCs w:val="32"/>
        </w:rPr>
        <w:t>师德标兵</w:t>
      </w:r>
      <w:r w:rsidR="004C39EC">
        <w:rPr>
          <w:rFonts w:ascii="Times New Roman" w:eastAsia="仿宋_GB2312" w:hAnsi="Times New Roman" w:cs="宋体" w:hint="eastAsia"/>
          <w:kern w:val="0"/>
          <w:sz w:val="32"/>
          <w:szCs w:val="32"/>
        </w:rPr>
        <w:t>孙自淑</w:t>
      </w:r>
      <w:r w:rsidR="0074249D" w:rsidRPr="00BB3F91">
        <w:rPr>
          <w:rFonts w:ascii="Times New Roman" w:eastAsia="仿宋_GB2312" w:hAnsi="Times New Roman" w:cs="宋体" w:hint="eastAsia"/>
          <w:kern w:val="0"/>
          <w:sz w:val="32"/>
          <w:szCs w:val="32"/>
        </w:rPr>
        <w:t>的</w:t>
      </w:r>
      <w:r w:rsidR="00303940" w:rsidRPr="00BB3F91">
        <w:rPr>
          <w:rFonts w:ascii="Times New Roman" w:eastAsia="仿宋_GB2312" w:hAnsi="Times New Roman" w:cs="宋体"/>
          <w:kern w:val="0"/>
          <w:sz w:val="32"/>
          <w:szCs w:val="32"/>
        </w:rPr>
        <w:t>事迹材料</w:t>
      </w:r>
    </w:p>
    <w:p w14:paraId="1034D449" w14:textId="77777777" w:rsidR="00814340" w:rsidRPr="002B67F7" w:rsidRDefault="002978CC" w:rsidP="002978CC">
      <w:pPr>
        <w:pStyle w:val="a3"/>
        <w:numPr>
          <w:ilvl w:val="0"/>
          <w:numId w:val="2"/>
        </w:numPr>
        <w:spacing w:line="520" w:lineRule="exact"/>
        <w:ind w:firstLineChars="0"/>
        <w:textAlignment w:val="baseline"/>
        <w:rPr>
          <w:rFonts w:ascii="黑体" w:eastAsia="黑体" w:hAnsi="宋体" w:cs="宋体"/>
          <w:kern w:val="0"/>
          <w:sz w:val="32"/>
          <w:szCs w:val="32"/>
        </w:rPr>
      </w:pPr>
      <w:r w:rsidRPr="002B67F7">
        <w:rPr>
          <w:rFonts w:ascii="黑体" w:eastAsia="黑体" w:hAnsi="宋体" w:cs="宋体" w:hint="eastAsia"/>
          <w:kern w:val="0"/>
          <w:sz w:val="32"/>
          <w:szCs w:val="32"/>
        </w:rPr>
        <w:t>基本情况</w:t>
      </w:r>
    </w:p>
    <w:p w14:paraId="55C09EEE" w14:textId="44A7A736" w:rsidR="006809B1" w:rsidRPr="0023218A" w:rsidRDefault="004C39EC" w:rsidP="00684A1E">
      <w:pPr>
        <w:spacing w:line="520" w:lineRule="exact"/>
        <w:ind w:left="1040" w:firstLineChars="200" w:firstLine="480"/>
        <w:textAlignment w:val="baseline"/>
        <w:rPr>
          <w:rFonts w:ascii="宋体" w:eastAsia="宋体" w:hAnsi="宋体" w:cs="宋体"/>
          <w:kern w:val="0"/>
          <w:sz w:val="24"/>
          <w:szCs w:val="24"/>
        </w:rPr>
      </w:pPr>
      <w:r w:rsidRPr="0023218A">
        <w:rPr>
          <w:rFonts w:ascii="宋体" w:eastAsia="宋体" w:hAnsi="宋体" w:cs="宋体" w:hint="eastAsia"/>
          <w:kern w:val="0"/>
          <w:sz w:val="24"/>
          <w:szCs w:val="24"/>
        </w:rPr>
        <w:t>孙自淑，女，2</w:t>
      </w:r>
      <w:r w:rsidRPr="0023218A">
        <w:rPr>
          <w:rFonts w:ascii="宋体" w:eastAsia="宋体" w:hAnsi="宋体" w:cs="宋体"/>
          <w:kern w:val="0"/>
          <w:sz w:val="24"/>
          <w:szCs w:val="24"/>
        </w:rPr>
        <w:t>006</w:t>
      </w:r>
      <w:r w:rsidRPr="0023218A">
        <w:rPr>
          <w:rFonts w:ascii="宋体" w:eastAsia="宋体" w:hAnsi="宋体" w:cs="宋体" w:hint="eastAsia"/>
          <w:kern w:val="0"/>
          <w:sz w:val="24"/>
          <w:szCs w:val="24"/>
        </w:rPr>
        <w:t>年6月进校，</w:t>
      </w:r>
      <w:r w:rsidR="006749CF">
        <w:rPr>
          <w:rFonts w:ascii="宋体" w:eastAsia="宋体" w:hAnsi="宋体" w:cs="宋体" w:hint="eastAsia"/>
          <w:kern w:val="0"/>
          <w:sz w:val="24"/>
          <w:szCs w:val="24"/>
        </w:rPr>
        <w:t>纺织学院</w:t>
      </w:r>
      <w:r w:rsidRPr="0023218A">
        <w:rPr>
          <w:rFonts w:ascii="宋体" w:eastAsia="宋体" w:hAnsi="宋体" w:cs="宋体" w:hint="eastAsia"/>
          <w:kern w:val="0"/>
          <w:sz w:val="24"/>
          <w:szCs w:val="24"/>
        </w:rPr>
        <w:t>专任教师</w:t>
      </w:r>
      <w:r w:rsidR="006749CF">
        <w:rPr>
          <w:rFonts w:ascii="宋体" w:eastAsia="宋体" w:hAnsi="宋体" w:cs="宋体" w:hint="eastAsia"/>
          <w:kern w:val="0"/>
          <w:sz w:val="24"/>
          <w:szCs w:val="24"/>
        </w:rPr>
        <w:t>,</w:t>
      </w:r>
      <w:r w:rsidRPr="0023218A">
        <w:rPr>
          <w:rFonts w:ascii="宋体" w:eastAsia="宋体" w:hAnsi="宋体" w:cs="宋体" w:hint="eastAsia"/>
          <w:kern w:val="0"/>
          <w:sz w:val="24"/>
          <w:szCs w:val="24"/>
        </w:rPr>
        <w:t xml:space="preserve"> 现任环保化学教研室主任和纺织学院染化教师党支部书记</w:t>
      </w:r>
      <w:r w:rsidR="0023218A">
        <w:rPr>
          <w:rFonts w:ascii="宋体" w:eastAsia="宋体" w:hAnsi="宋体" w:cs="宋体" w:hint="eastAsia"/>
          <w:kern w:val="0"/>
          <w:sz w:val="24"/>
          <w:szCs w:val="24"/>
        </w:rPr>
        <w:t>。</w:t>
      </w:r>
      <w:r w:rsidR="006749CF">
        <w:rPr>
          <w:rFonts w:ascii="宋体" w:eastAsia="宋体" w:hAnsi="宋体" w:cs="宋体" w:hint="eastAsia"/>
          <w:kern w:val="0"/>
          <w:sz w:val="24"/>
          <w:szCs w:val="24"/>
        </w:rPr>
        <w:t>2</w:t>
      </w:r>
      <w:r w:rsidR="006749CF">
        <w:rPr>
          <w:rFonts w:ascii="宋体" w:eastAsia="宋体" w:hAnsi="宋体" w:cs="宋体"/>
          <w:kern w:val="0"/>
          <w:sz w:val="24"/>
          <w:szCs w:val="24"/>
        </w:rPr>
        <w:t>006</w:t>
      </w:r>
      <w:r w:rsidR="006749CF">
        <w:rPr>
          <w:rFonts w:ascii="宋体" w:eastAsia="宋体" w:hAnsi="宋体" w:cs="宋体" w:hint="eastAsia"/>
          <w:kern w:val="0"/>
          <w:sz w:val="24"/>
          <w:szCs w:val="24"/>
        </w:rPr>
        <w:t>年硕士毕业于安徽理工大学应用化学专业，</w:t>
      </w:r>
      <w:r w:rsidR="006749CF">
        <w:rPr>
          <w:rFonts w:ascii="宋体" w:eastAsia="宋体" w:hAnsi="宋体" w:cs="宋体"/>
          <w:kern w:val="0"/>
          <w:sz w:val="24"/>
          <w:szCs w:val="24"/>
        </w:rPr>
        <w:t>2018</w:t>
      </w:r>
      <w:r w:rsidR="006749CF">
        <w:rPr>
          <w:rFonts w:ascii="宋体" w:eastAsia="宋体" w:hAnsi="宋体" w:cs="宋体" w:hint="eastAsia"/>
          <w:kern w:val="0"/>
          <w:sz w:val="24"/>
          <w:szCs w:val="24"/>
        </w:rPr>
        <w:t>年博士毕业于江南大学化学工程与技术专业。</w:t>
      </w:r>
      <w:r w:rsidR="007E4CE6">
        <w:rPr>
          <w:rFonts w:ascii="宋体" w:eastAsia="宋体" w:hAnsi="宋体" w:cs="宋体" w:hint="eastAsia"/>
          <w:kern w:val="0"/>
          <w:sz w:val="24"/>
          <w:szCs w:val="24"/>
        </w:rPr>
        <w:t>环境工程技术专业带头人培养对象。</w:t>
      </w:r>
    </w:p>
    <w:p w14:paraId="599DE2F5" w14:textId="77777777" w:rsidR="006809B1" w:rsidRDefault="006809B1" w:rsidP="002978CC">
      <w:pPr>
        <w:pStyle w:val="a3"/>
        <w:numPr>
          <w:ilvl w:val="0"/>
          <w:numId w:val="2"/>
        </w:numPr>
        <w:spacing w:line="520" w:lineRule="exact"/>
        <w:ind w:firstLineChars="0"/>
        <w:textAlignment w:val="baseline"/>
        <w:rPr>
          <w:rFonts w:ascii="黑体" w:eastAsia="黑体" w:hAnsi="宋体" w:cs="宋体"/>
          <w:kern w:val="0"/>
          <w:sz w:val="32"/>
          <w:szCs w:val="32"/>
        </w:rPr>
      </w:pPr>
      <w:r>
        <w:rPr>
          <w:rFonts w:ascii="黑体" w:eastAsia="黑体" w:hAnsi="宋体" w:cs="宋体" w:hint="eastAsia"/>
          <w:kern w:val="0"/>
          <w:sz w:val="32"/>
          <w:szCs w:val="32"/>
        </w:rPr>
        <w:t>工作实绩</w:t>
      </w:r>
    </w:p>
    <w:p w14:paraId="2A17C693" w14:textId="6E8F8F74" w:rsidR="0023218A" w:rsidRPr="0023218A" w:rsidRDefault="0023218A" w:rsidP="003A64F0">
      <w:pPr>
        <w:spacing w:line="520" w:lineRule="exact"/>
        <w:ind w:left="1040" w:firstLineChars="300" w:firstLine="720"/>
        <w:textAlignment w:val="baseline"/>
        <w:rPr>
          <w:rFonts w:ascii="宋体" w:eastAsia="宋体" w:hAnsi="宋体" w:cs="宋体"/>
          <w:kern w:val="0"/>
          <w:sz w:val="24"/>
          <w:szCs w:val="24"/>
        </w:rPr>
      </w:pPr>
      <w:r w:rsidRPr="0023218A">
        <w:rPr>
          <w:rFonts w:ascii="宋体" w:eastAsia="宋体" w:hAnsi="宋体" w:cs="宋体" w:hint="eastAsia"/>
          <w:kern w:val="0"/>
          <w:sz w:val="24"/>
          <w:szCs w:val="24"/>
        </w:rPr>
        <w:t>孙自淑</w:t>
      </w:r>
      <w:r w:rsidR="006749CF">
        <w:rPr>
          <w:rFonts w:ascii="宋体" w:eastAsia="宋体" w:hAnsi="宋体" w:cs="宋体" w:hint="eastAsia"/>
          <w:kern w:val="0"/>
          <w:sz w:val="24"/>
          <w:szCs w:val="24"/>
        </w:rPr>
        <w:t>老师</w:t>
      </w:r>
      <w:r w:rsidR="00684A1E" w:rsidRPr="00684A1E">
        <w:rPr>
          <w:rFonts w:ascii="宋体" w:eastAsia="宋体" w:hAnsi="宋体" w:cs="宋体"/>
          <w:kern w:val="0"/>
          <w:sz w:val="24"/>
          <w:szCs w:val="24"/>
        </w:rPr>
        <w:t>坚持以习近平新时代中国特色社会主义思想为指导，忠诚热爱教育事业，模范履行岗位职责，带头培育和践行社会主义核心价值观， 爱岗敬业，甘于奉献，工作业绩突出</w:t>
      </w:r>
      <w:r w:rsidR="00684A1E">
        <w:rPr>
          <w:rFonts w:ascii="宋体" w:eastAsia="宋体" w:hAnsi="宋体" w:cs="宋体" w:hint="eastAsia"/>
          <w:kern w:val="0"/>
          <w:sz w:val="24"/>
          <w:szCs w:val="24"/>
        </w:rPr>
        <w:t>。</w:t>
      </w:r>
      <w:r w:rsidR="00D5471B">
        <w:rPr>
          <w:rFonts w:ascii="宋体" w:eastAsia="宋体" w:hAnsi="宋体" w:cs="宋体" w:hint="eastAsia"/>
          <w:kern w:val="0"/>
          <w:sz w:val="24"/>
          <w:szCs w:val="24"/>
        </w:rPr>
        <w:t>作为一名专任教师，她</w:t>
      </w:r>
      <w:r w:rsidR="003A64F0">
        <w:rPr>
          <w:rFonts w:ascii="宋体" w:eastAsia="宋体" w:hAnsi="宋体" w:cs="宋体" w:hint="eastAsia"/>
          <w:kern w:val="0"/>
          <w:sz w:val="24"/>
          <w:szCs w:val="24"/>
        </w:rPr>
        <w:t>承担</w:t>
      </w:r>
      <w:r w:rsidR="00D5471B">
        <w:rPr>
          <w:rFonts w:ascii="宋体" w:eastAsia="宋体" w:hAnsi="宋体" w:cs="宋体" w:hint="eastAsia"/>
          <w:kern w:val="0"/>
          <w:sz w:val="24"/>
          <w:szCs w:val="24"/>
        </w:rPr>
        <w:t>了</w:t>
      </w:r>
      <w:r w:rsidR="003A64F0">
        <w:rPr>
          <w:rFonts w:ascii="宋体" w:eastAsia="宋体" w:hAnsi="宋体" w:cs="宋体" w:hint="eastAsia"/>
          <w:kern w:val="0"/>
          <w:sz w:val="24"/>
          <w:szCs w:val="24"/>
        </w:rPr>
        <w:t>仪器分析技术、纺织应用化学、应用化学Ⅱ、</w:t>
      </w:r>
      <w:r w:rsidR="00A26225">
        <w:rPr>
          <w:rFonts w:ascii="宋体" w:eastAsia="宋体" w:hAnsi="宋体" w:cs="宋体" w:hint="eastAsia"/>
          <w:kern w:val="0"/>
          <w:sz w:val="24"/>
          <w:szCs w:val="24"/>
        </w:rPr>
        <w:t>环境职业技能</w:t>
      </w:r>
      <w:r w:rsidR="003A64F0">
        <w:rPr>
          <w:rFonts w:ascii="宋体" w:eastAsia="宋体" w:hAnsi="宋体" w:cs="宋体" w:hint="eastAsia"/>
          <w:kern w:val="0"/>
          <w:sz w:val="24"/>
          <w:szCs w:val="24"/>
        </w:rPr>
        <w:t>综合实训、I</w:t>
      </w:r>
      <w:r w:rsidR="003A64F0">
        <w:rPr>
          <w:rFonts w:ascii="宋体" w:eastAsia="宋体" w:hAnsi="宋体" w:cs="宋体"/>
          <w:kern w:val="0"/>
          <w:sz w:val="24"/>
          <w:szCs w:val="24"/>
        </w:rPr>
        <w:t>SO14000/9000</w:t>
      </w:r>
      <w:r w:rsidR="003A64F0">
        <w:rPr>
          <w:rFonts w:ascii="宋体" w:eastAsia="宋体" w:hAnsi="宋体" w:cs="宋体" w:hint="eastAsia"/>
          <w:kern w:val="0"/>
          <w:sz w:val="24"/>
          <w:szCs w:val="24"/>
        </w:rPr>
        <w:t>等课程的理论和实验教学工作。</w:t>
      </w:r>
      <w:r w:rsidRPr="0023218A">
        <w:rPr>
          <w:rFonts w:ascii="宋体" w:eastAsia="宋体" w:hAnsi="宋体" w:cs="宋体" w:hint="eastAsia"/>
          <w:kern w:val="0"/>
          <w:sz w:val="24"/>
          <w:szCs w:val="24"/>
        </w:rPr>
        <w:t>在</w:t>
      </w:r>
      <w:r w:rsidR="003A64F0">
        <w:rPr>
          <w:rFonts w:ascii="宋体" w:eastAsia="宋体" w:hAnsi="宋体" w:cs="宋体" w:hint="eastAsia"/>
          <w:kern w:val="0"/>
          <w:sz w:val="24"/>
          <w:szCs w:val="24"/>
        </w:rPr>
        <w:t>教学</w:t>
      </w:r>
      <w:r w:rsidRPr="0023218A">
        <w:rPr>
          <w:rFonts w:ascii="宋体" w:eastAsia="宋体" w:hAnsi="宋体" w:cs="宋体" w:hint="eastAsia"/>
          <w:kern w:val="0"/>
          <w:sz w:val="24"/>
          <w:szCs w:val="24"/>
        </w:rPr>
        <w:t>中，</w:t>
      </w:r>
      <w:r w:rsidR="006749CF">
        <w:rPr>
          <w:rFonts w:ascii="宋体" w:eastAsia="宋体" w:hAnsi="宋体" w:cs="宋体" w:hint="eastAsia"/>
          <w:kern w:val="0"/>
          <w:sz w:val="24"/>
          <w:szCs w:val="24"/>
        </w:rPr>
        <w:t>她</w:t>
      </w:r>
      <w:r w:rsidRPr="0023218A">
        <w:rPr>
          <w:rFonts w:ascii="宋体" w:eastAsia="宋体" w:hAnsi="宋体" w:cs="宋体" w:hint="eastAsia"/>
          <w:kern w:val="0"/>
          <w:sz w:val="24"/>
          <w:szCs w:val="24"/>
        </w:rPr>
        <w:t>始终以饱满的</w:t>
      </w:r>
      <w:r w:rsidR="006D4224">
        <w:rPr>
          <w:rFonts w:ascii="宋体" w:eastAsia="宋体" w:hAnsi="宋体" w:cs="宋体" w:hint="eastAsia"/>
          <w:kern w:val="0"/>
          <w:sz w:val="24"/>
          <w:szCs w:val="24"/>
        </w:rPr>
        <w:t>工作</w:t>
      </w:r>
      <w:r w:rsidRPr="0023218A">
        <w:rPr>
          <w:rFonts w:ascii="宋体" w:eastAsia="宋体" w:hAnsi="宋体" w:cs="宋体" w:hint="eastAsia"/>
          <w:kern w:val="0"/>
          <w:sz w:val="24"/>
          <w:szCs w:val="24"/>
        </w:rPr>
        <w:t>热情，</w:t>
      </w:r>
      <w:r w:rsidR="006D4224">
        <w:rPr>
          <w:rFonts w:ascii="宋体" w:eastAsia="宋体" w:hAnsi="宋体" w:cs="宋体" w:hint="eastAsia"/>
          <w:kern w:val="0"/>
          <w:sz w:val="24"/>
          <w:szCs w:val="24"/>
        </w:rPr>
        <w:t>潜心研究</w:t>
      </w:r>
      <w:r w:rsidR="003A64F0">
        <w:rPr>
          <w:rFonts w:ascii="宋体" w:eastAsia="宋体" w:hAnsi="宋体" w:cs="宋体" w:hint="eastAsia"/>
          <w:kern w:val="0"/>
          <w:sz w:val="24"/>
          <w:szCs w:val="24"/>
        </w:rPr>
        <w:t>教育教学理论和新的教育方法，</w:t>
      </w:r>
      <w:r w:rsidR="00D5471B">
        <w:rPr>
          <w:rFonts w:ascii="宋体" w:eastAsia="宋体" w:hAnsi="宋体" w:cs="宋体" w:hint="eastAsia"/>
          <w:kern w:val="0"/>
          <w:sz w:val="24"/>
          <w:szCs w:val="24"/>
        </w:rPr>
        <w:t>积极开展</w:t>
      </w:r>
      <w:r w:rsidR="006D4224">
        <w:rPr>
          <w:rFonts w:ascii="宋体" w:eastAsia="宋体" w:hAnsi="宋体" w:cs="宋体" w:hint="eastAsia"/>
          <w:kern w:val="0"/>
          <w:sz w:val="24"/>
          <w:szCs w:val="24"/>
        </w:rPr>
        <w:t>教育</w:t>
      </w:r>
      <w:r w:rsidR="00D5471B">
        <w:rPr>
          <w:rFonts w:ascii="宋体" w:eastAsia="宋体" w:hAnsi="宋体" w:cs="宋体" w:hint="eastAsia"/>
          <w:kern w:val="0"/>
          <w:sz w:val="24"/>
          <w:szCs w:val="24"/>
        </w:rPr>
        <w:t>教学改革，</w:t>
      </w:r>
      <w:r w:rsidR="006D4224">
        <w:rPr>
          <w:rFonts w:ascii="宋体" w:eastAsia="宋体" w:hAnsi="宋体" w:cs="宋体" w:hint="eastAsia"/>
          <w:kern w:val="0"/>
          <w:sz w:val="24"/>
          <w:szCs w:val="24"/>
        </w:rPr>
        <w:t>教学效果显著，受到学生</w:t>
      </w:r>
      <w:r w:rsidR="00A4754B">
        <w:rPr>
          <w:rFonts w:ascii="宋体" w:eastAsia="宋体" w:hAnsi="宋体" w:cs="宋体" w:hint="eastAsia"/>
          <w:kern w:val="0"/>
          <w:sz w:val="24"/>
          <w:szCs w:val="24"/>
        </w:rPr>
        <w:t>爱戴</w:t>
      </w:r>
      <w:r w:rsidRPr="0023218A">
        <w:rPr>
          <w:rFonts w:ascii="宋体" w:eastAsia="宋体" w:hAnsi="宋体" w:cs="宋体" w:hint="eastAsia"/>
          <w:kern w:val="0"/>
          <w:sz w:val="24"/>
          <w:szCs w:val="24"/>
        </w:rPr>
        <w:t>。</w:t>
      </w:r>
      <w:r w:rsidR="00FD4C66">
        <w:rPr>
          <w:rFonts w:ascii="宋体" w:eastAsia="宋体" w:hAnsi="宋体" w:cs="宋体" w:hint="eastAsia"/>
          <w:kern w:val="0"/>
          <w:sz w:val="24"/>
          <w:szCs w:val="24"/>
        </w:rPr>
        <w:t>近</w:t>
      </w:r>
      <w:r w:rsidR="005F63FD">
        <w:rPr>
          <w:rFonts w:ascii="宋体" w:eastAsia="宋体" w:hAnsi="宋体" w:cs="宋体" w:hint="eastAsia"/>
          <w:kern w:val="0"/>
          <w:sz w:val="24"/>
          <w:szCs w:val="24"/>
        </w:rPr>
        <w:t>三</w:t>
      </w:r>
      <w:r w:rsidR="0038369D">
        <w:rPr>
          <w:rFonts w:ascii="宋体" w:eastAsia="宋体" w:hAnsi="宋体" w:cs="宋体" w:hint="eastAsia"/>
          <w:kern w:val="0"/>
          <w:sz w:val="24"/>
          <w:szCs w:val="24"/>
        </w:rPr>
        <w:t>年</w:t>
      </w:r>
      <w:r w:rsidR="00FD4C66">
        <w:rPr>
          <w:rFonts w:ascii="宋体" w:eastAsia="宋体" w:hAnsi="宋体" w:cs="宋体" w:hint="eastAsia"/>
          <w:kern w:val="0"/>
          <w:sz w:val="24"/>
          <w:szCs w:val="24"/>
        </w:rPr>
        <w:t>来，</w:t>
      </w:r>
      <w:r w:rsidR="006749CF">
        <w:rPr>
          <w:rFonts w:ascii="宋体" w:eastAsia="宋体" w:hAnsi="宋体" w:cs="宋体" w:hint="eastAsia"/>
          <w:kern w:val="0"/>
          <w:sz w:val="24"/>
          <w:szCs w:val="24"/>
        </w:rPr>
        <w:t>主持</w:t>
      </w:r>
      <w:r w:rsidR="006D4224">
        <w:rPr>
          <w:rFonts w:ascii="宋体" w:eastAsia="宋体" w:hAnsi="宋体" w:cs="宋体" w:hint="eastAsia"/>
          <w:kern w:val="0"/>
          <w:sz w:val="24"/>
          <w:szCs w:val="24"/>
        </w:rPr>
        <w:t>开展了</w:t>
      </w:r>
      <w:r w:rsidR="003A64F0">
        <w:rPr>
          <w:rFonts w:ascii="宋体" w:eastAsia="宋体" w:hAnsi="宋体" w:cs="宋体" w:hint="eastAsia"/>
          <w:kern w:val="0"/>
          <w:sz w:val="24"/>
          <w:szCs w:val="24"/>
        </w:rPr>
        <w:t>十三五在线课程</w:t>
      </w:r>
      <w:r w:rsidR="00A26225">
        <w:rPr>
          <w:rFonts w:ascii="宋体" w:eastAsia="宋体" w:hAnsi="宋体" w:cs="宋体" w:hint="eastAsia"/>
          <w:kern w:val="0"/>
          <w:sz w:val="24"/>
          <w:szCs w:val="24"/>
        </w:rPr>
        <w:t>《仪器分析技术》</w:t>
      </w:r>
      <w:r w:rsidR="00A26225">
        <w:rPr>
          <w:rFonts w:ascii="宋体" w:eastAsia="宋体" w:hAnsi="宋体" w:cs="宋体" w:hint="eastAsia"/>
          <w:kern w:val="0"/>
          <w:sz w:val="24"/>
          <w:szCs w:val="24"/>
        </w:rPr>
        <w:t>和</w:t>
      </w:r>
      <w:r w:rsidR="00C00C25">
        <w:rPr>
          <w:rFonts w:ascii="宋体" w:eastAsia="宋体" w:hAnsi="宋体" w:cs="宋体" w:hint="eastAsia"/>
          <w:kern w:val="0"/>
          <w:sz w:val="24"/>
          <w:szCs w:val="24"/>
        </w:rPr>
        <w:t>《</w:t>
      </w:r>
      <w:r w:rsidR="006749CF">
        <w:rPr>
          <w:rFonts w:ascii="宋体" w:eastAsia="宋体" w:hAnsi="宋体" w:cs="宋体" w:hint="eastAsia"/>
          <w:kern w:val="0"/>
          <w:sz w:val="24"/>
          <w:szCs w:val="24"/>
        </w:rPr>
        <w:t>应用化学Ⅱ</w:t>
      </w:r>
      <w:r w:rsidR="00C00C25">
        <w:rPr>
          <w:rFonts w:ascii="宋体" w:eastAsia="宋体" w:hAnsi="宋体" w:cs="宋体" w:hint="eastAsia"/>
          <w:kern w:val="0"/>
          <w:sz w:val="24"/>
          <w:szCs w:val="24"/>
        </w:rPr>
        <w:t>》</w:t>
      </w:r>
      <w:r w:rsidR="00A26225">
        <w:rPr>
          <w:rFonts w:ascii="宋体" w:eastAsia="宋体" w:hAnsi="宋体" w:cs="宋体" w:hint="eastAsia"/>
          <w:kern w:val="0"/>
          <w:sz w:val="24"/>
          <w:szCs w:val="24"/>
        </w:rPr>
        <w:t>两门</w:t>
      </w:r>
      <w:r w:rsidR="003A64F0">
        <w:rPr>
          <w:rFonts w:ascii="宋体" w:eastAsia="宋体" w:hAnsi="宋体" w:cs="宋体" w:hint="eastAsia"/>
          <w:kern w:val="0"/>
          <w:sz w:val="24"/>
          <w:szCs w:val="24"/>
        </w:rPr>
        <w:t>课程建设</w:t>
      </w:r>
      <w:r w:rsidR="00A26225">
        <w:rPr>
          <w:rFonts w:ascii="宋体" w:eastAsia="宋体" w:hAnsi="宋体" w:cs="宋体" w:hint="eastAsia"/>
          <w:kern w:val="0"/>
          <w:sz w:val="24"/>
          <w:szCs w:val="24"/>
        </w:rPr>
        <w:t>，</w:t>
      </w:r>
      <w:r w:rsidR="003A64F0">
        <w:rPr>
          <w:rFonts w:ascii="宋体" w:eastAsia="宋体" w:hAnsi="宋体" w:cs="宋体" w:hint="eastAsia"/>
          <w:kern w:val="0"/>
          <w:sz w:val="24"/>
          <w:szCs w:val="24"/>
        </w:rPr>
        <w:t>主持</w:t>
      </w:r>
      <w:r w:rsidR="006749CF">
        <w:rPr>
          <w:rFonts w:ascii="宋体" w:eastAsia="宋体" w:hAnsi="宋体" w:cs="宋体" w:hint="eastAsia"/>
          <w:kern w:val="0"/>
          <w:sz w:val="24"/>
          <w:szCs w:val="24"/>
        </w:rPr>
        <w:t>校级</w:t>
      </w:r>
      <w:r w:rsidR="00C00C25">
        <w:rPr>
          <w:rFonts w:ascii="宋体" w:eastAsia="宋体" w:hAnsi="宋体" w:cs="宋体" w:hint="eastAsia"/>
          <w:kern w:val="0"/>
          <w:sz w:val="24"/>
          <w:szCs w:val="24"/>
        </w:rPr>
        <w:t>《</w:t>
      </w:r>
      <w:r w:rsidR="003A64F0">
        <w:rPr>
          <w:rFonts w:ascii="宋体" w:eastAsia="宋体" w:hAnsi="宋体" w:cs="宋体" w:hint="eastAsia"/>
          <w:kern w:val="0"/>
          <w:sz w:val="24"/>
          <w:szCs w:val="24"/>
        </w:rPr>
        <w:t>应用化学Ⅱ</w:t>
      </w:r>
      <w:r w:rsidR="00C00C25">
        <w:rPr>
          <w:rFonts w:ascii="宋体" w:eastAsia="宋体" w:hAnsi="宋体" w:cs="宋体" w:hint="eastAsia"/>
          <w:kern w:val="0"/>
          <w:sz w:val="24"/>
          <w:szCs w:val="24"/>
        </w:rPr>
        <w:t>》</w:t>
      </w:r>
      <w:r w:rsidR="003A64F0">
        <w:rPr>
          <w:rFonts w:ascii="宋体" w:eastAsia="宋体" w:hAnsi="宋体" w:cs="宋体" w:hint="eastAsia"/>
          <w:kern w:val="0"/>
          <w:sz w:val="24"/>
          <w:szCs w:val="24"/>
        </w:rPr>
        <w:t>金课</w:t>
      </w:r>
      <w:r w:rsidR="006749CF">
        <w:rPr>
          <w:rFonts w:ascii="宋体" w:eastAsia="宋体" w:hAnsi="宋体" w:cs="宋体" w:hint="eastAsia"/>
          <w:kern w:val="0"/>
          <w:sz w:val="24"/>
          <w:szCs w:val="24"/>
        </w:rPr>
        <w:t>建设</w:t>
      </w:r>
      <w:r w:rsidR="00684A1E">
        <w:rPr>
          <w:rFonts w:ascii="宋体" w:eastAsia="宋体" w:hAnsi="宋体" w:cs="宋体" w:hint="eastAsia"/>
          <w:kern w:val="0"/>
          <w:sz w:val="24"/>
          <w:szCs w:val="24"/>
        </w:rPr>
        <w:t>，主持</w:t>
      </w:r>
      <w:r w:rsidR="00FD4C66">
        <w:rPr>
          <w:rFonts w:ascii="宋体" w:eastAsia="宋体" w:hAnsi="宋体" w:cs="宋体" w:hint="eastAsia"/>
          <w:kern w:val="0"/>
          <w:sz w:val="24"/>
          <w:szCs w:val="24"/>
        </w:rPr>
        <w:t>校级</w:t>
      </w:r>
      <w:r w:rsidR="00684A1E">
        <w:rPr>
          <w:rFonts w:ascii="宋体" w:eastAsia="宋体" w:hAnsi="宋体" w:cs="宋体" w:hint="eastAsia"/>
          <w:kern w:val="0"/>
          <w:sz w:val="24"/>
          <w:szCs w:val="24"/>
        </w:rPr>
        <w:t>专创融合</w:t>
      </w:r>
      <w:r w:rsidR="005F63FD">
        <w:rPr>
          <w:rFonts w:ascii="宋体" w:eastAsia="宋体" w:hAnsi="宋体" w:cs="宋体" w:hint="eastAsia"/>
          <w:kern w:val="0"/>
          <w:sz w:val="24"/>
          <w:szCs w:val="24"/>
        </w:rPr>
        <w:t>课程</w:t>
      </w:r>
      <w:r w:rsidR="00C00C25">
        <w:rPr>
          <w:rFonts w:ascii="宋体" w:eastAsia="宋体" w:hAnsi="宋体" w:cs="宋体" w:hint="eastAsia"/>
          <w:kern w:val="0"/>
          <w:sz w:val="24"/>
          <w:szCs w:val="24"/>
        </w:rPr>
        <w:t>《</w:t>
      </w:r>
      <w:r w:rsidR="00684A1E">
        <w:rPr>
          <w:rFonts w:ascii="宋体" w:eastAsia="宋体" w:hAnsi="宋体" w:cs="宋体" w:hint="eastAsia"/>
          <w:kern w:val="0"/>
          <w:sz w:val="24"/>
          <w:szCs w:val="24"/>
        </w:rPr>
        <w:t>纺织应用化学</w:t>
      </w:r>
      <w:r w:rsidR="00C00C25">
        <w:rPr>
          <w:rFonts w:ascii="宋体" w:eastAsia="宋体" w:hAnsi="宋体" w:cs="宋体" w:hint="eastAsia"/>
          <w:kern w:val="0"/>
          <w:sz w:val="24"/>
          <w:szCs w:val="24"/>
        </w:rPr>
        <w:t>》</w:t>
      </w:r>
      <w:r w:rsidR="00684A1E">
        <w:rPr>
          <w:rFonts w:ascii="宋体" w:eastAsia="宋体" w:hAnsi="宋体" w:cs="宋体" w:hint="eastAsia"/>
          <w:kern w:val="0"/>
          <w:sz w:val="24"/>
          <w:szCs w:val="24"/>
        </w:rPr>
        <w:t>建设</w:t>
      </w:r>
      <w:r w:rsidR="005F63FD">
        <w:rPr>
          <w:rFonts w:ascii="宋体" w:eastAsia="宋体" w:hAnsi="宋体" w:cs="宋体" w:hint="eastAsia"/>
          <w:kern w:val="0"/>
          <w:sz w:val="24"/>
          <w:szCs w:val="24"/>
        </w:rPr>
        <w:t>并获校课程思政培育课程建设立项。</w:t>
      </w:r>
    </w:p>
    <w:p w14:paraId="10988EF2" w14:textId="705C4C5B" w:rsidR="00A4754B" w:rsidRDefault="0023218A" w:rsidP="00684A1E">
      <w:pPr>
        <w:spacing w:line="520" w:lineRule="exact"/>
        <w:ind w:left="1040" w:firstLineChars="200" w:firstLine="480"/>
        <w:textAlignment w:val="baseline"/>
        <w:rPr>
          <w:rFonts w:ascii="宋体" w:eastAsia="宋体" w:hAnsi="宋体" w:cs="宋体"/>
          <w:kern w:val="0"/>
          <w:sz w:val="24"/>
          <w:szCs w:val="24"/>
        </w:rPr>
      </w:pPr>
      <w:r w:rsidRPr="0023218A">
        <w:rPr>
          <w:rFonts w:ascii="宋体" w:eastAsia="宋体" w:hAnsi="宋体" w:cs="宋体" w:hint="eastAsia"/>
          <w:kern w:val="0"/>
          <w:sz w:val="24"/>
          <w:szCs w:val="24"/>
        </w:rPr>
        <w:t>作为环保化学教研室主任，多年来不辞辛劳的承担了教研室教学、专业建设、校企合作、</w:t>
      </w:r>
      <w:r w:rsidR="009F0F52" w:rsidRPr="0023218A">
        <w:rPr>
          <w:rFonts w:ascii="宋体" w:eastAsia="宋体" w:hAnsi="宋体" w:cs="宋体" w:hint="eastAsia"/>
          <w:kern w:val="0"/>
          <w:sz w:val="24"/>
          <w:szCs w:val="24"/>
        </w:rPr>
        <w:t>招生、</w:t>
      </w:r>
      <w:r w:rsidRPr="0023218A">
        <w:rPr>
          <w:rFonts w:ascii="宋体" w:eastAsia="宋体" w:hAnsi="宋体" w:cs="宋体" w:hint="eastAsia"/>
          <w:kern w:val="0"/>
          <w:sz w:val="24"/>
          <w:szCs w:val="24"/>
        </w:rPr>
        <w:t>顶岗实习及学生就业等</w:t>
      </w:r>
      <w:r w:rsidR="001979F6">
        <w:rPr>
          <w:rFonts w:ascii="宋体" w:eastAsia="宋体" w:hAnsi="宋体" w:cs="宋体" w:hint="eastAsia"/>
          <w:kern w:val="0"/>
          <w:sz w:val="24"/>
          <w:szCs w:val="24"/>
        </w:rPr>
        <w:t>方面的</w:t>
      </w:r>
      <w:r w:rsidRPr="0023218A">
        <w:rPr>
          <w:rFonts w:ascii="宋体" w:eastAsia="宋体" w:hAnsi="宋体" w:cs="宋体" w:hint="eastAsia"/>
          <w:kern w:val="0"/>
          <w:sz w:val="24"/>
          <w:szCs w:val="24"/>
        </w:rPr>
        <w:t>工作</w:t>
      </w:r>
      <w:r w:rsidR="001979F6">
        <w:rPr>
          <w:rFonts w:ascii="宋体" w:eastAsia="宋体" w:hAnsi="宋体" w:cs="宋体" w:hint="eastAsia"/>
          <w:kern w:val="0"/>
          <w:sz w:val="24"/>
          <w:szCs w:val="24"/>
        </w:rPr>
        <w:t>。</w:t>
      </w:r>
      <w:r w:rsidR="006D4224">
        <w:rPr>
          <w:rFonts w:ascii="宋体" w:eastAsia="宋体" w:hAnsi="宋体" w:cs="宋体" w:hint="eastAsia"/>
          <w:kern w:val="0"/>
          <w:sz w:val="24"/>
          <w:szCs w:val="24"/>
        </w:rPr>
        <w:t>指导</w:t>
      </w:r>
      <w:r w:rsidR="00230582">
        <w:rPr>
          <w:rFonts w:ascii="宋体" w:eastAsia="宋体" w:hAnsi="宋体" w:cs="宋体" w:hint="eastAsia"/>
          <w:kern w:val="0"/>
          <w:sz w:val="24"/>
          <w:szCs w:val="24"/>
        </w:rPr>
        <w:t>赵东、</w:t>
      </w:r>
      <w:r w:rsidR="00C00C25">
        <w:rPr>
          <w:rFonts w:ascii="宋体" w:eastAsia="宋体" w:hAnsi="宋体" w:cs="宋体" w:hint="eastAsia"/>
          <w:kern w:val="0"/>
          <w:sz w:val="24"/>
          <w:szCs w:val="24"/>
        </w:rPr>
        <w:t>程向君</w:t>
      </w:r>
      <w:r w:rsidR="00230582">
        <w:rPr>
          <w:rFonts w:ascii="宋体" w:eastAsia="宋体" w:hAnsi="宋体" w:cs="宋体" w:hint="eastAsia"/>
          <w:kern w:val="0"/>
          <w:sz w:val="24"/>
          <w:szCs w:val="24"/>
        </w:rPr>
        <w:t>两</w:t>
      </w:r>
      <w:r w:rsidR="005F63FD">
        <w:rPr>
          <w:rFonts w:ascii="宋体" w:eastAsia="宋体" w:hAnsi="宋体" w:cs="宋体" w:hint="eastAsia"/>
          <w:kern w:val="0"/>
          <w:sz w:val="24"/>
          <w:szCs w:val="24"/>
        </w:rPr>
        <w:t>名</w:t>
      </w:r>
      <w:r w:rsidR="00230582">
        <w:rPr>
          <w:rFonts w:ascii="宋体" w:eastAsia="宋体" w:hAnsi="宋体" w:cs="宋体" w:hint="eastAsia"/>
          <w:kern w:val="0"/>
          <w:sz w:val="24"/>
          <w:szCs w:val="24"/>
        </w:rPr>
        <w:t>年轻</w:t>
      </w:r>
      <w:r w:rsidR="006D4224">
        <w:rPr>
          <w:rFonts w:ascii="宋体" w:eastAsia="宋体" w:hAnsi="宋体" w:cs="宋体" w:hint="eastAsia"/>
          <w:kern w:val="0"/>
          <w:sz w:val="24"/>
          <w:szCs w:val="24"/>
        </w:rPr>
        <w:t>教师进行</w:t>
      </w:r>
      <w:r w:rsidR="00230582">
        <w:rPr>
          <w:rFonts w:ascii="宋体" w:eastAsia="宋体" w:hAnsi="宋体" w:cs="宋体" w:hint="eastAsia"/>
          <w:kern w:val="0"/>
          <w:sz w:val="24"/>
          <w:szCs w:val="24"/>
        </w:rPr>
        <w:t>纺织应用化学</w:t>
      </w:r>
      <w:r w:rsidR="006D4224">
        <w:rPr>
          <w:rFonts w:ascii="宋体" w:eastAsia="宋体" w:hAnsi="宋体" w:cs="宋体" w:hint="eastAsia"/>
          <w:kern w:val="0"/>
          <w:sz w:val="24"/>
          <w:szCs w:val="24"/>
        </w:rPr>
        <w:t>课程教学和研讨</w:t>
      </w:r>
      <w:r w:rsidR="005F63FD">
        <w:rPr>
          <w:rFonts w:ascii="宋体" w:eastAsia="宋体" w:hAnsi="宋体" w:cs="宋体" w:hint="eastAsia"/>
          <w:kern w:val="0"/>
          <w:sz w:val="24"/>
          <w:szCs w:val="24"/>
        </w:rPr>
        <w:t>，开展青年教师的传帮带</w:t>
      </w:r>
      <w:r w:rsidR="001979F6">
        <w:rPr>
          <w:rFonts w:ascii="宋体" w:eastAsia="宋体" w:hAnsi="宋体" w:cs="宋体" w:hint="eastAsia"/>
          <w:kern w:val="0"/>
          <w:sz w:val="24"/>
          <w:szCs w:val="24"/>
        </w:rPr>
        <w:t>，在教学方法、</w:t>
      </w:r>
      <w:r w:rsidR="00230582">
        <w:rPr>
          <w:rFonts w:ascii="宋体" w:eastAsia="宋体" w:hAnsi="宋体" w:cs="宋体" w:hint="eastAsia"/>
          <w:kern w:val="0"/>
          <w:sz w:val="24"/>
          <w:szCs w:val="24"/>
        </w:rPr>
        <w:t>授课技巧</w:t>
      </w:r>
      <w:r w:rsidR="001979F6">
        <w:rPr>
          <w:rFonts w:ascii="宋体" w:eastAsia="宋体" w:hAnsi="宋体" w:cs="宋体" w:hint="eastAsia"/>
          <w:kern w:val="0"/>
          <w:sz w:val="24"/>
          <w:szCs w:val="24"/>
        </w:rPr>
        <w:t>及实验实训</w:t>
      </w:r>
      <w:r w:rsidR="00230582">
        <w:rPr>
          <w:rFonts w:ascii="宋体" w:eastAsia="宋体" w:hAnsi="宋体" w:cs="宋体" w:hint="eastAsia"/>
          <w:kern w:val="0"/>
          <w:sz w:val="24"/>
          <w:szCs w:val="24"/>
        </w:rPr>
        <w:t>技能操作</w:t>
      </w:r>
      <w:r w:rsidR="001979F6">
        <w:rPr>
          <w:rFonts w:ascii="宋体" w:eastAsia="宋体" w:hAnsi="宋体" w:cs="宋体" w:hint="eastAsia"/>
          <w:kern w:val="0"/>
          <w:sz w:val="24"/>
          <w:szCs w:val="24"/>
        </w:rPr>
        <w:t>等方面进行了细致的指导</w:t>
      </w:r>
      <w:r w:rsidRPr="0023218A">
        <w:rPr>
          <w:rFonts w:ascii="宋体" w:eastAsia="宋体" w:hAnsi="宋体" w:cs="宋体" w:hint="eastAsia"/>
          <w:kern w:val="0"/>
          <w:sz w:val="24"/>
          <w:szCs w:val="24"/>
        </w:rPr>
        <w:t>。作为环保专业负责人，</w:t>
      </w:r>
      <w:r>
        <w:rPr>
          <w:rFonts w:ascii="宋体" w:eastAsia="宋体" w:hAnsi="宋体" w:cs="宋体" w:hint="eastAsia"/>
          <w:kern w:val="0"/>
          <w:sz w:val="24"/>
          <w:szCs w:val="24"/>
        </w:rPr>
        <w:t>与常州和润环保有限公司、常州江边污水处理厂、常州环境监测中心站等多家</w:t>
      </w:r>
      <w:r w:rsidRPr="0023218A">
        <w:rPr>
          <w:rFonts w:ascii="宋体" w:eastAsia="宋体" w:hAnsi="宋体" w:cs="宋体" w:hint="eastAsia"/>
          <w:kern w:val="0"/>
          <w:sz w:val="24"/>
          <w:szCs w:val="24"/>
        </w:rPr>
        <w:t>行业企业</w:t>
      </w:r>
      <w:r w:rsidR="00410017">
        <w:rPr>
          <w:rFonts w:ascii="宋体" w:eastAsia="宋体" w:hAnsi="宋体" w:cs="宋体" w:hint="eastAsia"/>
          <w:kern w:val="0"/>
          <w:sz w:val="24"/>
          <w:szCs w:val="24"/>
        </w:rPr>
        <w:t>建立校企合作关系，</w:t>
      </w:r>
      <w:r w:rsidRPr="0023218A">
        <w:rPr>
          <w:rFonts w:ascii="宋体" w:eastAsia="宋体" w:hAnsi="宋体" w:cs="宋体" w:hint="eastAsia"/>
          <w:kern w:val="0"/>
          <w:sz w:val="24"/>
          <w:szCs w:val="24"/>
        </w:rPr>
        <w:t>校企联合讨论制定符合企业岗位需求的环境工程技术专业人才培养方案并每年进行修订。积极大胆</w:t>
      </w:r>
      <w:r w:rsidR="006D4224">
        <w:rPr>
          <w:rFonts w:ascii="宋体" w:eastAsia="宋体" w:hAnsi="宋体" w:cs="宋体" w:hint="eastAsia"/>
          <w:kern w:val="0"/>
          <w:sz w:val="24"/>
          <w:szCs w:val="24"/>
        </w:rPr>
        <w:t>地</w:t>
      </w:r>
      <w:r w:rsidRPr="0023218A">
        <w:rPr>
          <w:rFonts w:ascii="宋体" w:eastAsia="宋体" w:hAnsi="宋体" w:cs="宋体" w:hint="eastAsia"/>
          <w:kern w:val="0"/>
          <w:sz w:val="24"/>
          <w:szCs w:val="24"/>
        </w:rPr>
        <w:t>进行专业课程体系的改革和新一轮课程标准的制定。</w:t>
      </w:r>
      <w:r w:rsidR="0062262B">
        <w:rPr>
          <w:rFonts w:ascii="宋体" w:eastAsia="宋体" w:hAnsi="宋体" w:cs="宋体" w:hint="eastAsia"/>
          <w:kern w:val="0"/>
          <w:sz w:val="24"/>
          <w:szCs w:val="24"/>
        </w:rPr>
        <w:t>2</w:t>
      </w:r>
      <w:r w:rsidR="0062262B">
        <w:rPr>
          <w:rFonts w:ascii="宋体" w:eastAsia="宋体" w:hAnsi="宋体" w:cs="宋体"/>
          <w:kern w:val="0"/>
          <w:sz w:val="24"/>
          <w:szCs w:val="24"/>
        </w:rPr>
        <w:t>021</w:t>
      </w:r>
      <w:r w:rsidR="0062262B">
        <w:rPr>
          <w:rFonts w:ascii="宋体" w:eastAsia="宋体" w:hAnsi="宋体" w:cs="宋体" w:hint="eastAsia"/>
          <w:kern w:val="0"/>
          <w:sz w:val="24"/>
          <w:szCs w:val="24"/>
        </w:rPr>
        <w:t>年</w:t>
      </w:r>
      <w:r w:rsidR="0062262B">
        <w:rPr>
          <w:rFonts w:ascii="宋体" w:eastAsia="宋体" w:hAnsi="宋体" w:cs="宋体"/>
          <w:kern w:val="0"/>
          <w:sz w:val="24"/>
          <w:szCs w:val="24"/>
        </w:rPr>
        <w:t>5</w:t>
      </w:r>
      <w:r w:rsidR="0062262B">
        <w:rPr>
          <w:rFonts w:ascii="宋体" w:eastAsia="宋体" w:hAnsi="宋体" w:cs="宋体" w:hint="eastAsia"/>
          <w:kern w:val="0"/>
          <w:sz w:val="24"/>
          <w:szCs w:val="24"/>
        </w:rPr>
        <w:t>月与镇江高等职业技术学校合作申报了</w:t>
      </w:r>
      <w:r w:rsidR="00A26225">
        <w:rPr>
          <w:rFonts w:ascii="宋体" w:eastAsia="宋体" w:hAnsi="宋体" w:cs="宋体" w:hint="eastAsia"/>
          <w:kern w:val="0"/>
          <w:sz w:val="24"/>
          <w:szCs w:val="24"/>
        </w:rPr>
        <w:t>江苏省</w:t>
      </w:r>
      <w:r w:rsidR="0062262B">
        <w:rPr>
          <w:rFonts w:ascii="宋体" w:eastAsia="宋体" w:hAnsi="宋体" w:cs="宋体" w:hint="eastAsia"/>
          <w:kern w:val="0"/>
          <w:sz w:val="24"/>
          <w:szCs w:val="24"/>
        </w:rPr>
        <w:t>“3+</w:t>
      </w:r>
      <w:r w:rsidR="0062262B">
        <w:rPr>
          <w:rFonts w:ascii="宋体" w:eastAsia="宋体" w:hAnsi="宋体" w:cs="宋体"/>
          <w:kern w:val="0"/>
          <w:sz w:val="24"/>
          <w:szCs w:val="24"/>
        </w:rPr>
        <w:t>3</w:t>
      </w:r>
      <w:r w:rsidR="0062262B">
        <w:rPr>
          <w:rFonts w:ascii="宋体" w:eastAsia="宋体" w:hAnsi="宋体" w:cs="宋体" w:hint="eastAsia"/>
          <w:kern w:val="0"/>
          <w:sz w:val="24"/>
          <w:szCs w:val="24"/>
        </w:rPr>
        <w:t>”中高职衔</w:t>
      </w:r>
      <w:r w:rsidR="0062262B">
        <w:rPr>
          <w:rFonts w:ascii="宋体" w:eastAsia="宋体" w:hAnsi="宋体" w:cs="宋体" w:hint="eastAsia"/>
          <w:kern w:val="0"/>
          <w:sz w:val="24"/>
          <w:szCs w:val="24"/>
        </w:rPr>
        <w:lastRenderedPageBreak/>
        <w:t>接项目并获得立项。</w:t>
      </w:r>
      <w:r w:rsidR="0062262B" w:rsidRPr="0023218A">
        <w:rPr>
          <w:rFonts w:ascii="宋体" w:eastAsia="宋体" w:hAnsi="宋体" w:cs="宋体" w:hint="eastAsia"/>
          <w:kern w:val="0"/>
          <w:sz w:val="24"/>
          <w:szCs w:val="24"/>
        </w:rPr>
        <w:t>重视学生职业技能的培养，</w:t>
      </w:r>
      <w:r w:rsidR="0062262B">
        <w:rPr>
          <w:rFonts w:ascii="宋体" w:eastAsia="宋体" w:hAnsi="宋体" w:cs="宋体" w:hint="eastAsia"/>
          <w:kern w:val="0"/>
          <w:sz w:val="24"/>
          <w:szCs w:val="24"/>
        </w:rPr>
        <w:t>2</w:t>
      </w:r>
      <w:r w:rsidR="0062262B">
        <w:rPr>
          <w:rFonts w:ascii="宋体" w:eastAsia="宋体" w:hAnsi="宋体" w:cs="宋体"/>
          <w:kern w:val="0"/>
          <w:sz w:val="24"/>
          <w:szCs w:val="24"/>
        </w:rPr>
        <w:t>021</w:t>
      </w:r>
      <w:r w:rsidR="0062262B">
        <w:rPr>
          <w:rFonts w:ascii="宋体" w:eastAsia="宋体" w:hAnsi="宋体" w:cs="宋体" w:hint="eastAsia"/>
          <w:kern w:val="0"/>
          <w:sz w:val="24"/>
          <w:szCs w:val="24"/>
        </w:rPr>
        <w:t>年</w:t>
      </w:r>
      <w:r w:rsidR="00AF276D">
        <w:rPr>
          <w:rFonts w:ascii="宋体" w:eastAsia="宋体" w:hAnsi="宋体" w:cs="宋体" w:hint="eastAsia"/>
          <w:kern w:val="0"/>
          <w:sz w:val="24"/>
          <w:szCs w:val="24"/>
        </w:rPr>
        <w:t>下半年</w:t>
      </w:r>
      <w:r w:rsidR="0062262B">
        <w:rPr>
          <w:rFonts w:ascii="宋体" w:eastAsia="宋体" w:hAnsi="宋体" w:cs="宋体" w:hint="eastAsia"/>
          <w:kern w:val="0"/>
          <w:sz w:val="24"/>
          <w:szCs w:val="24"/>
        </w:rPr>
        <w:t>积极申报1+</w:t>
      </w:r>
      <w:r w:rsidR="0062262B">
        <w:rPr>
          <w:rFonts w:ascii="宋体" w:eastAsia="宋体" w:hAnsi="宋体" w:cs="宋体"/>
          <w:kern w:val="0"/>
          <w:sz w:val="24"/>
          <w:szCs w:val="24"/>
        </w:rPr>
        <w:t>X</w:t>
      </w:r>
      <w:r w:rsidR="0062262B">
        <w:rPr>
          <w:rFonts w:ascii="宋体" w:eastAsia="宋体" w:hAnsi="宋体" w:cs="宋体" w:hint="eastAsia"/>
          <w:kern w:val="0"/>
          <w:sz w:val="24"/>
          <w:szCs w:val="24"/>
        </w:rPr>
        <w:t>水环境监测与技术职业技能考核证书试点，</w:t>
      </w:r>
      <w:r w:rsidR="00C00C25">
        <w:rPr>
          <w:rFonts w:ascii="宋体" w:eastAsia="宋体" w:hAnsi="宋体" w:cs="宋体" w:hint="eastAsia"/>
          <w:kern w:val="0"/>
          <w:sz w:val="24"/>
          <w:szCs w:val="24"/>
        </w:rPr>
        <w:t>给学生</w:t>
      </w:r>
      <w:r w:rsidR="0062262B">
        <w:rPr>
          <w:rFonts w:ascii="宋体" w:eastAsia="宋体" w:hAnsi="宋体" w:cs="宋体" w:hint="eastAsia"/>
          <w:kern w:val="0"/>
          <w:sz w:val="24"/>
          <w:szCs w:val="24"/>
        </w:rPr>
        <w:t>积极开展培训和考证工作</w:t>
      </w:r>
      <w:r w:rsidR="00C00C25">
        <w:rPr>
          <w:rFonts w:ascii="宋体" w:eastAsia="宋体" w:hAnsi="宋体" w:cs="宋体" w:hint="eastAsia"/>
          <w:kern w:val="0"/>
          <w:sz w:val="24"/>
          <w:szCs w:val="24"/>
        </w:rPr>
        <w:t>，大胆进行教学改革的尝试</w:t>
      </w:r>
      <w:r w:rsidR="0062262B" w:rsidRPr="0023218A">
        <w:rPr>
          <w:rFonts w:ascii="宋体" w:eastAsia="宋体" w:hAnsi="宋体" w:cs="宋体" w:hint="eastAsia"/>
          <w:kern w:val="0"/>
          <w:sz w:val="24"/>
          <w:szCs w:val="24"/>
        </w:rPr>
        <w:t>。</w:t>
      </w:r>
      <w:r w:rsidR="001B3C8A">
        <w:rPr>
          <w:rFonts w:ascii="宋体" w:eastAsia="宋体" w:hAnsi="宋体" w:cs="宋体" w:hint="eastAsia"/>
          <w:kern w:val="0"/>
          <w:sz w:val="24"/>
          <w:szCs w:val="24"/>
        </w:rPr>
        <w:t>2</w:t>
      </w:r>
      <w:r w:rsidR="001B3C8A">
        <w:rPr>
          <w:rFonts w:ascii="宋体" w:eastAsia="宋体" w:hAnsi="宋体" w:cs="宋体"/>
          <w:kern w:val="0"/>
          <w:sz w:val="24"/>
          <w:szCs w:val="24"/>
        </w:rPr>
        <w:t>021</w:t>
      </w:r>
      <w:r w:rsidR="001B3C8A">
        <w:rPr>
          <w:rFonts w:ascii="宋体" w:eastAsia="宋体" w:hAnsi="宋体" w:cs="宋体" w:hint="eastAsia"/>
          <w:kern w:val="0"/>
          <w:sz w:val="24"/>
          <w:szCs w:val="24"/>
        </w:rPr>
        <w:t>年环保化学教研室被评为校优秀教研室，孙自淑老师获优秀教研室主任称号。</w:t>
      </w:r>
    </w:p>
    <w:p w14:paraId="1918AA52" w14:textId="5813B7BD" w:rsidR="006809B1" w:rsidRPr="00BB5B85" w:rsidRDefault="00A4754B" w:rsidP="00BB5B85">
      <w:pPr>
        <w:spacing w:line="520" w:lineRule="exact"/>
        <w:ind w:left="1040" w:firstLineChars="200" w:firstLine="480"/>
        <w:textAlignment w:val="baseline"/>
        <w:rPr>
          <w:rFonts w:ascii="宋体" w:eastAsia="宋体" w:hAnsi="宋体" w:cs="宋体"/>
          <w:kern w:val="0"/>
          <w:sz w:val="24"/>
          <w:szCs w:val="24"/>
        </w:rPr>
      </w:pPr>
      <w:r w:rsidRPr="00BB5B85">
        <w:rPr>
          <w:rFonts w:ascii="宋体" w:eastAsia="宋体" w:hAnsi="宋体" w:cs="宋体" w:hint="eastAsia"/>
          <w:kern w:val="0"/>
          <w:sz w:val="24"/>
          <w:szCs w:val="24"/>
        </w:rPr>
        <w:t>在教科研方面，</w:t>
      </w:r>
      <w:r w:rsidR="0062262B" w:rsidRPr="00BB5B85">
        <w:rPr>
          <w:rFonts w:ascii="宋体" w:eastAsia="宋体" w:hAnsi="宋体" w:cs="宋体" w:hint="eastAsia"/>
          <w:kern w:val="0"/>
          <w:sz w:val="24"/>
          <w:szCs w:val="24"/>
        </w:rPr>
        <w:t>她</w:t>
      </w:r>
      <w:r w:rsidR="00BB5B85" w:rsidRPr="00BB5B85">
        <w:rPr>
          <w:rFonts w:ascii="宋体" w:eastAsia="宋体" w:hAnsi="宋体" w:cs="宋体" w:hint="eastAsia"/>
          <w:kern w:val="0"/>
          <w:sz w:val="24"/>
          <w:szCs w:val="24"/>
        </w:rPr>
        <w:t>积极开展课题研究，</w:t>
      </w:r>
      <w:r w:rsidR="005F63FD">
        <w:rPr>
          <w:rFonts w:ascii="宋体" w:eastAsia="宋体" w:hAnsi="宋体" w:cs="宋体" w:hint="eastAsia"/>
          <w:kern w:val="0"/>
          <w:sz w:val="24"/>
          <w:szCs w:val="24"/>
        </w:rPr>
        <w:t>近三年</w:t>
      </w:r>
      <w:r w:rsidR="0062262B">
        <w:rPr>
          <w:rFonts w:ascii="宋体" w:eastAsia="宋体" w:hAnsi="宋体" w:cs="宋体" w:hint="eastAsia"/>
          <w:kern w:val="0"/>
          <w:sz w:val="24"/>
          <w:szCs w:val="24"/>
        </w:rPr>
        <w:t>，</w:t>
      </w:r>
      <w:r w:rsidR="00BB5B85" w:rsidRPr="00BB5B85">
        <w:rPr>
          <w:rFonts w:ascii="宋体" w:eastAsia="宋体" w:hAnsi="宋体" w:cs="宋体" w:hint="eastAsia"/>
          <w:kern w:val="0"/>
          <w:sz w:val="24"/>
          <w:szCs w:val="24"/>
        </w:rPr>
        <w:t>主要</w:t>
      </w:r>
      <w:r w:rsidR="0023218A" w:rsidRPr="00BB5B85">
        <w:rPr>
          <w:rFonts w:ascii="宋体" w:eastAsia="宋体" w:hAnsi="宋体" w:cs="宋体"/>
          <w:kern w:val="0"/>
          <w:sz w:val="24"/>
          <w:szCs w:val="24"/>
        </w:rPr>
        <w:t>参与江苏省科技厅自然科学基金面上项目</w:t>
      </w:r>
      <w:r w:rsidR="00BB5B85" w:rsidRPr="00BB5B85">
        <w:rPr>
          <w:rFonts w:ascii="宋体" w:eastAsia="宋体" w:hAnsi="宋体" w:cs="宋体" w:hint="eastAsia"/>
          <w:kern w:val="0"/>
          <w:sz w:val="24"/>
          <w:szCs w:val="24"/>
        </w:rPr>
        <w:t>2项，</w:t>
      </w:r>
      <w:r w:rsidR="0038369D">
        <w:rPr>
          <w:rFonts w:ascii="宋体" w:eastAsia="宋体" w:hAnsi="宋体" w:cs="宋体" w:hint="eastAsia"/>
          <w:kern w:val="0"/>
          <w:sz w:val="24"/>
          <w:szCs w:val="24"/>
        </w:rPr>
        <w:t>主要</w:t>
      </w:r>
      <w:r w:rsidR="00BB5B85" w:rsidRPr="00BB5B85">
        <w:rPr>
          <w:rFonts w:ascii="宋体" w:eastAsia="宋体" w:hAnsi="宋体" w:cs="宋体" w:hint="eastAsia"/>
          <w:kern w:val="0"/>
          <w:sz w:val="24"/>
          <w:szCs w:val="24"/>
        </w:rPr>
        <w:t>参与江苏省高等院校自然科学研究面上项目1项</w:t>
      </w:r>
      <w:r w:rsidR="0023218A" w:rsidRPr="00BB5B85">
        <w:rPr>
          <w:rFonts w:ascii="宋体" w:eastAsia="宋体" w:hAnsi="宋体" w:cs="宋体"/>
          <w:kern w:val="0"/>
          <w:sz w:val="24"/>
          <w:szCs w:val="24"/>
        </w:rPr>
        <w:t>，</w:t>
      </w:r>
      <w:r w:rsidR="00BB5B85" w:rsidRPr="00BB5B85">
        <w:rPr>
          <w:rFonts w:ascii="宋体" w:eastAsia="宋体" w:hAnsi="宋体" w:cs="宋体" w:hint="eastAsia"/>
          <w:kern w:val="0"/>
          <w:sz w:val="24"/>
          <w:szCs w:val="24"/>
        </w:rPr>
        <w:t>主持2</w:t>
      </w:r>
      <w:r w:rsidR="00BB5B85" w:rsidRPr="00BB5B85">
        <w:rPr>
          <w:rFonts w:ascii="宋体" w:eastAsia="宋体" w:hAnsi="宋体" w:cs="宋体"/>
          <w:kern w:val="0"/>
          <w:sz w:val="24"/>
          <w:szCs w:val="24"/>
        </w:rPr>
        <w:t>020</w:t>
      </w:r>
      <w:r w:rsidR="00BB5B85" w:rsidRPr="00BB5B85">
        <w:rPr>
          <w:rFonts w:ascii="宋体" w:eastAsia="宋体" w:hAnsi="宋体" w:cs="宋体" w:hint="eastAsia"/>
          <w:kern w:val="0"/>
          <w:sz w:val="24"/>
          <w:szCs w:val="24"/>
        </w:rPr>
        <w:t>年度江苏省高校哲学社会科学研究一般项目1项，主持完成2</w:t>
      </w:r>
      <w:r w:rsidR="00BB5B85" w:rsidRPr="00BB5B85">
        <w:rPr>
          <w:rFonts w:ascii="宋体" w:eastAsia="宋体" w:hAnsi="宋体" w:cs="宋体"/>
          <w:kern w:val="0"/>
          <w:sz w:val="24"/>
          <w:szCs w:val="24"/>
        </w:rPr>
        <w:t>020</w:t>
      </w:r>
      <w:r w:rsidR="00BB5B85" w:rsidRPr="00BB5B85">
        <w:rPr>
          <w:rFonts w:ascii="宋体" w:eastAsia="宋体" w:hAnsi="宋体" w:cs="宋体" w:hint="eastAsia"/>
          <w:kern w:val="0"/>
          <w:sz w:val="24"/>
          <w:szCs w:val="24"/>
        </w:rPr>
        <w:t>年</w:t>
      </w:r>
      <w:r w:rsidR="0038369D">
        <w:rPr>
          <w:rFonts w:ascii="宋体" w:eastAsia="宋体" w:hAnsi="宋体" w:cs="宋体" w:hint="eastAsia"/>
          <w:kern w:val="0"/>
          <w:sz w:val="24"/>
          <w:szCs w:val="24"/>
        </w:rPr>
        <w:t>和2</w:t>
      </w:r>
      <w:r w:rsidR="0038369D">
        <w:rPr>
          <w:rFonts w:ascii="宋体" w:eastAsia="宋体" w:hAnsi="宋体" w:cs="宋体"/>
          <w:kern w:val="0"/>
          <w:sz w:val="24"/>
          <w:szCs w:val="24"/>
        </w:rPr>
        <w:t>021</w:t>
      </w:r>
      <w:r w:rsidR="0038369D">
        <w:rPr>
          <w:rFonts w:ascii="宋体" w:eastAsia="宋体" w:hAnsi="宋体" w:cs="宋体" w:hint="eastAsia"/>
          <w:kern w:val="0"/>
          <w:sz w:val="24"/>
          <w:szCs w:val="24"/>
        </w:rPr>
        <w:t>年</w:t>
      </w:r>
      <w:r w:rsidR="00BB5B85" w:rsidRPr="00BB5B85">
        <w:rPr>
          <w:rFonts w:ascii="宋体" w:eastAsia="宋体" w:hAnsi="宋体" w:cs="宋体" w:hint="eastAsia"/>
          <w:kern w:val="0"/>
          <w:sz w:val="24"/>
          <w:szCs w:val="24"/>
        </w:rPr>
        <w:t>常州市哲学社会科学届联合会课题</w:t>
      </w:r>
      <w:r w:rsidR="0038369D">
        <w:rPr>
          <w:rFonts w:ascii="宋体" w:eastAsia="宋体" w:hAnsi="宋体" w:cs="宋体" w:hint="eastAsia"/>
          <w:kern w:val="0"/>
          <w:sz w:val="24"/>
          <w:szCs w:val="24"/>
        </w:rPr>
        <w:t>共</w:t>
      </w:r>
      <w:r w:rsidR="0038369D">
        <w:rPr>
          <w:rFonts w:ascii="宋体" w:eastAsia="宋体" w:hAnsi="宋体" w:cs="宋体"/>
          <w:kern w:val="0"/>
          <w:sz w:val="24"/>
          <w:szCs w:val="24"/>
        </w:rPr>
        <w:t>2</w:t>
      </w:r>
      <w:r w:rsidR="00BB5B85" w:rsidRPr="00BB5B85">
        <w:rPr>
          <w:rFonts w:ascii="宋体" w:eastAsia="宋体" w:hAnsi="宋体" w:cs="宋体" w:hint="eastAsia"/>
          <w:kern w:val="0"/>
          <w:sz w:val="24"/>
          <w:szCs w:val="24"/>
        </w:rPr>
        <w:t>项。主持2</w:t>
      </w:r>
      <w:r w:rsidR="00BB5B85" w:rsidRPr="00BB5B85">
        <w:rPr>
          <w:rFonts w:ascii="宋体" w:eastAsia="宋体" w:hAnsi="宋体" w:cs="宋体"/>
          <w:kern w:val="0"/>
          <w:sz w:val="24"/>
          <w:szCs w:val="24"/>
        </w:rPr>
        <w:t>020</w:t>
      </w:r>
      <w:r w:rsidR="00BB5B85" w:rsidRPr="00BB5B85">
        <w:rPr>
          <w:rFonts w:ascii="宋体" w:eastAsia="宋体" w:hAnsi="宋体" w:cs="宋体" w:hint="eastAsia"/>
          <w:kern w:val="0"/>
          <w:sz w:val="24"/>
          <w:szCs w:val="24"/>
        </w:rPr>
        <w:t>年度“纺织之光”中国纺织工业联合会职业教育教学改革研究项目1项，主持江苏省纺织服装职教行指委2020年度职业教育教学改革项目1项。</w:t>
      </w:r>
      <w:r w:rsidR="0023218A" w:rsidRPr="00BB5B85">
        <w:rPr>
          <w:rFonts w:ascii="宋体" w:eastAsia="宋体" w:hAnsi="宋体" w:cs="宋体"/>
          <w:kern w:val="0"/>
          <w:sz w:val="24"/>
          <w:szCs w:val="24"/>
        </w:rPr>
        <w:t>主持校级科研类重点课题《金属酞菁功能化聚酰亚胺纳米纤维膜的制备及其可见光催化性能研究》。</w:t>
      </w:r>
      <w:r w:rsidR="0023218A" w:rsidRPr="00BB5B85">
        <w:rPr>
          <w:rFonts w:ascii="宋体" w:eastAsia="宋体" w:hAnsi="宋体" w:cs="宋体" w:hint="eastAsia"/>
          <w:kern w:val="0"/>
          <w:sz w:val="24"/>
          <w:szCs w:val="24"/>
        </w:rPr>
        <w:t>指导学生开展江苏省大学生创新训练计划项目</w:t>
      </w:r>
      <w:r w:rsidR="005F63FD">
        <w:rPr>
          <w:rFonts w:ascii="宋体" w:eastAsia="宋体" w:hAnsi="宋体" w:cs="宋体"/>
          <w:kern w:val="0"/>
          <w:sz w:val="24"/>
          <w:szCs w:val="24"/>
        </w:rPr>
        <w:t>1</w:t>
      </w:r>
      <w:r w:rsidR="0023218A" w:rsidRPr="00BB5B85">
        <w:rPr>
          <w:rFonts w:ascii="宋体" w:eastAsia="宋体" w:hAnsi="宋体" w:cs="宋体" w:hint="eastAsia"/>
          <w:kern w:val="0"/>
          <w:sz w:val="24"/>
          <w:szCs w:val="24"/>
        </w:rPr>
        <w:t>项。</w:t>
      </w:r>
    </w:p>
    <w:p w14:paraId="624AD30B" w14:textId="37A9BDEF" w:rsidR="006809B1" w:rsidRDefault="006809B1" w:rsidP="002978CC">
      <w:pPr>
        <w:pStyle w:val="a3"/>
        <w:numPr>
          <w:ilvl w:val="0"/>
          <w:numId w:val="2"/>
        </w:numPr>
        <w:spacing w:line="520" w:lineRule="exact"/>
        <w:ind w:firstLineChars="0"/>
        <w:textAlignment w:val="baseline"/>
        <w:rPr>
          <w:rFonts w:ascii="黑体" w:eastAsia="黑体" w:hAnsi="宋体" w:cs="宋体"/>
          <w:kern w:val="0"/>
          <w:sz w:val="32"/>
          <w:szCs w:val="32"/>
        </w:rPr>
      </w:pPr>
      <w:r>
        <w:rPr>
          <w:rFonts w:ascii="黑体" w:eastAsia="黑体" w:hAnsi="宋体" w:cs="宋体" w:hint="eastAsia"/>
          <w:kern w:val="0"/>
          <w:sz w:val="32"/>
          <w:szCs w:val="32"/>
        </w:rPr>
        <w:t>突出事迹</w:t>
      </w:r>
    </w:p>
    <w:p w14:paraId="1442FD16" w14:textId="2FDA7A2B" w:rsidR="003C04DD" w:rsidRPr="001B3C8A" w:rsidRDefault="003C04DD" w:rsidP="001B3C8A">
      <w:pPr>
        <w:spacing w:line="520" w:lineRule="exact"/>
        <w:ind w:firstLineChars="431" w:firstLine="1038"/>
        <w:textAlignment w:val="baseline"/>
        <w:rPr>
          <w:rFonts w:ascii="宋体" w:eastAsia="宋体" w:hAnsi="宋体" w:cs="宋体"/>
          <w:b/>
          <w:bCs/>
          <w:kern w:val="0"/>
          <w:sz w:val="24"/>
          <w:szCs w:val="24"/>
        </w:rPr>
      </w:pPr>
      <w:r w:rsidRPr="001B3C8A">
        <w:rPr>
          <w:rFonts w:ascii="宋体" w:eastAsia="宋体" w:hAnsi="宋体" w:cs="宋体" w:hint="eastAsia"/>
          <w:b/>
          <w:bCs/>
          <w:kern w:val="0"/>
          <w:sz w:val="24"/>
          <w:szCs w:val="24"/>
        </w:rPr>
        <w:t>（一）为人师表，注重言传身教</w:t>
      </w:r>
      <w:r w:rsidR="00FC0EC7">
        <w:rPr>
          <w:rFonts w:ascii="宋体" w:eastAsia="宋体" w:hAnsi="宋体" w:cs="宋体" w:hint="eastAsia"/>
          <w:b/>
          <w:bCs/>
          <w:kern w:val="0"/>
          <w:sz w:val="24"/>
          <w:szCs w:val="24"/>
        </w:rPr>
        <w:t>和青年教师的传帮带</w:t>
      </w:r>
    </w:p>
    <w:p w14:paraId="68F3F9D9" w14:textId="3867E706" w:rsidR="003C04DD" w:rsidRPr="003C04DD" w:rsidRDefault="003C04DD" w:rsidP="001B3C8A">
      <w:pPr>
        <w:pStyle w:val="a3"/>
        <w:spacing w:line="520" w:lineRule="exact"/>
        <w:ind w:left="1040" w:firstLine="480"/>
        <w:textAlignment w:val="baseline"/>
        <w:rPr>
          <w:rFonts w:ascii="宋体" w:eastAsia="宋体" w:hAnsi="宋体" w:cs="宋体"/>
          <w:kern w:val="0"/>
          <w:sz w:val="24"/>
          <w:szCs w:val="24"/>
        </w:rPr>
      </w:pPr>
      <w:r w:rsidRPr="003C04DD">
        <w:rPr>
          <w:rFonts w:ascii="宋体" w:eastAsia="宋体" w:hAnsi="宋体" w:cs="宋体" w:hint="eastAsia"/>
          <w:kern w:val="0"/>
          <w:sz w:val="24"/>
          <w:szCs w:val="24"/>
        </w:rPr>
        <w:t>“师者，传道授业解惑也”。多年来的教育教学工作，她深深地感到只有提高自身修养，处处以身作则，才能做好学生的榜样。在教学中她勇挑重担，作为环保专业负责人，进行环保专业调研，及时修订环境工程技术专业人才培养方案，带领环保专业教师不断钻研业务，充实新的教学内容，运用新的教学手段改革教学方法。积极参加教学竞赛，</w:t>
      </w:r>
      <w:r w:rsidRPr="003C04DD">
        <w:rPr>
          <w:rFonts w:ascii="宋体" w:eastAsia="宋体" w:hAnsi="宋体" w:cs="宋体"/>
          <w:kern w:val="0"/>
          <w:sz w:val="24"/>
          <w:szCs w:val="24"/>
        </w:rPr>
        <w:t>2020年11月获得江苏省高校微课比赛三等奖。用自己认真、严谨的作风潜移默化地影响着自己所教育的学生。</w:t>
      </w:r>
    </w:p>
    <w:p w14:paraId="72C4F742" w14:textId="79EFE40B" w:rsidR="003C04DD" w:rsidRDefault="003C04DD" w:rsidP="003C04DD">
      <w:pPr>
        <w:pStyle w:val="a3"/>
        <w:spacing w:line="520" w:lineRule="exact"/>
        <w:ind w:left="1040" w:firstLine="480"/>
        <w:textAlignment w:val="baseline"/>
        <w:rPr>
          <w:rFonts w:ascii="宋体" w:eastAsia="宋体" w:hAnsi="宋体" w:cs="宋体"/>
          <w:kern w:val="0"/>
          <w:sz w:val="24"/>
          <w:szCs w:val="24"/>
        </w:rPr>
      </w:pPr>
      <w:r w:rsidRPr="003C04DD">
        <w:rPr>
          <w:rFonts w:ascii="宋体" w:eastAsia="宋体" w:hAnsi="宋体" w:cs="宋体" w:hint="eastAsia"/>
          <w:kern w:val="0"/>
          <w:sz w:val="24"/>
          <w:szCs w:val="24"/>
        </w:rPr>
        <w:t>担任班主任期间，对于</w:t>
      </w:r>
      <w:r w:rsidR="006460F0">
        <w:rPr>
          <w:rFonts w:ascii="宋体" w:eastAsia="宋体" w:hAnsi="宋体" w:cs="宋体" w:hint="eastAsia"/>
          <w:kern w:val="0"/>
          <w:sz w:val="24"/>
          <w:szCs w:val="24"/>
        </w:rPr>
        <w:t>所带</w:t>
      </w:r>
      <w:r w:rsidRPr="003C04DD">
        <w:rPr>
          <w:rFonts w:ascii="宋体" w:eastAsia="宋体" w:hAnsi="宋体" w:cs="宋体" w:hint="eastAsia"/>
          <w:kern w:val="0"/>
          <w:sz w:val="24"/>
          <w:szCs w:val="24"/>
        </w:rPr>
        <w:t>环治</w:t>
      </w:r>
      <w:r w:rsidRPr="003C04DD">
        <w:rPr>
          <w:rFonts w:ascii="宋体" w:eastAsia="宋体" w:hAnsi="宋体" w:cs="宋体"/>
          <w:kern w:val="0"/>
          <w:sz w:val="24"/>
          <w:szCs w:val="24"/>
        </w:rPr>
        <w:t>1831班和环治1931班共67名学生都平等对待，尊重他们并以诚相待。深入了解每位学生的家庭情况，与家长们建立了微信群，及时与家长沟通学生在校的情况。经常下宿舍走访，关心学生的思想和心理变化，遇到问题及时帮学生沟通处理，用爱滋润每一个学生。</w:t>
      </w:r>
      <w:r w:rsidR="00A4754B" w:rsidRPr="0023218A">
        <w:rPr>
          <w:rFonts w:ascii="宋体" w:eastAsia="宋体" w:hAnsi="宋体" w:cs="宋体" w:hint="eastAsia"/>
          <w:kern w:val="0"/>
          <w:sz w:val="24"/>
          <w:szCs w:val="24"/>
        </w:rPr>
        <w:t>关心爱护每一位学生，</w:t>
      </w:r>
      <w:r w:rsidR="005F63FD">
        <w:rPr>
          <w:rFonts w:ascii="宋体" w:eastAsia="宋体" w:hAnsi="宋体" w:cs="宋体"/>
          <w:kern w:val="0"/>
          <w:sz w:val="24"/>
          <w:szCs w:val="24"/>
        </w:rPr>
        <w:t>2020</w:t>
      </w:r>
      <w:r w:rsidR="00A4754B">
        <w:rPr>
          <w:rFonts w:ascii="宋体" w:eastAsia="宋体" w:hAnsi="宋体" w:cs="宋体" w:hint="eastAsia"/>
          <w:kern w:val="0"/>
          <w:sz w:val="24"/>
          <w:szCs w:val="24"/>
        </w:rPr>
        <w:t>年和2</w:t>
      </w:r>
      <w:r w:rsidR="00A4754B">
        <w:rPr>
          <w:rFonts w:ascii="宋体" w:eastAsia="宋体" w:hAnsi="宋体" w:cs="宋体"/>
          <w:kern w:val="0"/>
          <w:sz w:val="24"/>
          <w:szCs w:val="24"/>
        </w:rPr>
        <w:t>02</w:t>
      </w:r>
      <w:r w:rsidR="005F63FD">
        <w:rPr>
          <w:rFonts w:ascii="宋体" w:eastAsia="宋体" w:hAnsi="宋体" w:cs="宋体"/>
          <w:kern w:val="0"/>
          <w:sz w:val="24"/>
          <w:szCs w:val="24"/>
        </w:rPr>
        <w:t>1</w:t>
      </w:r>
      <w:r w:rsidR="00A4754B">
        <w:rPr>
          <w:rFonts w:ascii="宋体" w:eastAsia="宋体" w:hAnsi="宋体" w:cs="宋体" w:hint="eastAsia"/>
          <w:kern w:val="0"/>
          <w:sz w:val="24"/>
          <w:szCs w:val="24"/>
        </w:rPr>
        <w:t>年</w:t>
      </w:r>
      <w:r w:rsidR="005F63FD">
        <w:rPr>
          <w:rFonts w:ascii="宋体" w:eastAsia="宋体" w:hAnsi="宋体" w:cs="宋体" w:hint="eastAsia"/>
          <w:kern w:val="0"/>
          <w:sz w:val="24"/>
          <w:szCs w:val="24"/>
        </w:rPr>
        <w:t>两次</w:t>
      </w:r>
      <w:r w:rsidR="00A4754B" w:rsidRPr="0023218A">
        <w:rPr>
          <w:rFonts w:ascii="宋体" w:eastAsia="宋体" w:hAnsi="宋体" w:cs="宋体" w:hint="eastAsia"/>
          <w:kern w:val="0"/>
          <w:sz w:val="24"/>
          <w:szCs w:val="24"/>
        </w:rPr>
        <w:t>被评为校优秀班主任。</w:t>
      </w:r>
    </w:p>
    <w:p w14:paraId="7E8E5B5C" w14:textId="0498EE05" w:rsidR="005A29D0" w:rsidRPr="003C04DD" w:rsidRDefault="00A73D68" w:rsidP="003C04DD">
      <w:pPr>
        <w:pStyle w:val="a3"/>
        <w:spacing w:line="520" w:lineRule="exact"/>
        <w:ind w:left="1040" w:firstLine="480"/>
        <w:textAlignment w:val="baseline"/>
        <w:rPr>
          <w:rFonts w:ascii="宋体" w:eastAsia="宋体" w:hAnsi="宋体" w:cs="宋体" w:hint="eastAsia"/>
          <w:kern w:val="0"/>
          <w:sz w:val="24"/>
          <w:szCs w:val="24"/>
        </w:rPr>
      </w:pPr>
      <w:r>
        <w:rPr>
          <w:rFonts w:ascii="宋体" w:eastAsia="宋体" w:hAnsi="宋体" w:cs="宋体" w:hint="eastAsia"/>
          <w:kern w:val="0"/>
          <w:sz w:val="24"/>
          <w:szCs w:val="24"/>
        </w:rPr>
        <w:t>作为一名老教师，</w:t>
      </w:r>
      <w:r w:rsidR="006460F0">
        <w:rPr>
          <w:rFonts w:ascii="宋体" w:eastAsia="宋体" w:hAnsi="宋体" w:cs="宋体" w:hint="eastAsia"/>
          <w:kern w:val="0"/>
          <w:sz w:val="24"/>
          <w:szCs w:val="24"/>
        </w:rPr>
        <w:t>孙自淑老师</w:t>
      </w:r>
      <w:r>
        <w:rPr>
          <w:rFonts w:ascii="宋体" w:eastAsia="宋体" w:hAnsi="宋体" w:cs="宋体" w:hint="eastAsia"/>
          <w:kern w:val="0"/>
          <w:sz w:val="24"/>
          <w:szCs w:val="24"/>
        </w:rPr>
        <w:t>面对</w:t>
      </w:r>
      <w:r w:rsidR="00FC0EC7">
        <w:rPr>
          <w:rFonts w:ascii="宋体" w:eastAsia="宋体" w:hAnsi="宋体" w:cs="宋体" w:hint="eastAsia"/>
          <w:kern w:val="0"/>
          <w:sz w:val="24"/>
          <w:szCs w:val="24"/>
        </w:rPr>
        <w:t>纺织学院</w:t>
      </w:r>
      <w:r w:rsidR="00FC0EC7">
        <w:rPr>
          <w:rFonts w:ascii="宋体" w:eastAsia="宋体" w:hAnsi="宋体" w:cs="宋体" w:hint="eastAsia"/>
          <w:kern w:val="0"/>
          <w:sz w:val="24"/>
          <w:szCs w:val="24"/>
        </w:rPr>
        <w:t>赵东</w:t>
      </w:r>
      <w:r w:rsidR="00FC0EC7">
        <w:rPr>
          <w:rFonts w:ascii="宋体" w:eastAsia="宋体" w:hAnsi="宋体" w:cs="宋体" w:hint="eastAsia"/>
          <w:kern w:val="0"/>
          <w:sz w:val="24"/>
          <w:szCs w:val="24"/>
        </w:rPr>
        <w:t>和</w:t>
      </w:r>
      <w:r w:rsidR="00FC0EC7">
        <w:rPr>
          <w:rFonts w:ascii="宋体" w:eastAsia="宋体" w:hAnsi="宋体" w:cs="宋体" w:hint="eastAsia"/>
          <w:kern w:val="0"/>
          <w:sz w:val="24"/>
          <w:szCs w:val="24"/>
        </w:rPr>
        <w:t>程向君两名</w:t>
      </w:r>
      <w:r>
        <w:rPr>
          <w:rFonts w:ascii="宋体" w:eastAsia="宋体" w:hAnsi="宋体" w:cs="宋体" w:hint="eastAsia"/>
          <w:kern w:val="0"/>
          <w:sz w:val="24"/>
          <w:szCs w:val="24"/>
        </w:rPr>
        <w:t>新进</w:t>
      </w:r>
      <w:r w:rsidR="00FC0EC7">
        <w:rPr>
          <w:rFonts w:ascii="宋体" w:eastAsia="宋体" w:hAnsi="宋体" w:cs="宋体" w:hint="eastAsia"/>
          <w:kern w:val="0"/>
          <w:sz w:val="24"/>
          <w:szCs w:val="24"/>
        </w:rPr>
        <w:t>年轻教师</w:t>
      </w:r>
      <w:r w:rsidR="006460F0">
        <w:rPr>
          <w:rFonts w:ascii="宋体" w:eastAsia="宋体" w:hAnsi="宋体" w:cs="宋体" w:hint="eastAsia"/>
          <w:kern w:val="0"/>
          <w:sz w:val="24"/>
          <w:szCs w:val="24"/>
        </w:rPr>
        <w:t>在</w:t>
      </w:r>
      <w:r w:rsidR="006460F0">
        <w:rPr>
          <w:rFonts w:ascii="宋体" w:eastAsia="宋体" w:hAnsi="宋体" w:cs="宋体" w:hint="eastAsia"/>
          <w:kern w:val="0"/>
          <w:sz w:val="24"/>
          <w:szCs w:val="24"/>
        </w:rPr>
        <w:lastRenderedPageBreak/>
        <w:t>教学中的困惑</w:t>
      </w:r>
      <w:r w:rsidR="00FC0EC7">
        <w:rPr>
          <w:rFonts w:ascii="宋体" w:eastAsia="宋体" w:hAnsi="宋体" w:cs="宋体" w:hint="eastAsia"/>
          <w:kern w:val="0"/>
          <w:sz w:val="24"/>
          <w:szCs w:val="24"/>
        </w:rPr>
        <w:t>，</w:t>
      </w:r>
      <w:r w:rsidR="006460F0">
        <w:rPr>
          <w:rFonts w:ascii="宋体" w:eastAsia="宋体" w:hAnsi="宋体" w:cs="宋体" w:hint="eastAsia"/>
          <w:kern w:val="0"/>
          <w:sz w:val="24"/>
          <w:szCs w:val="24"/>
        </w:rPr>
        <w:t>毫无保留的尽心指导。</w:t>
      </w:r>
      <w:r w:rsidR="00FC0EC7">
        <w:rPr>
          <w:rFonts w:ascii="宋体" w:eastAsia="宋体" w:hAnsi="宋体" w:cs="宋体" w:hint="eastAsia"/>
          <w:kern w:val="0"/>
          <w:sz w:val="24"/>
          <w:szCs w:val="24"/>
        </w:rPr>
        <w:t>在</w:t>
      </w:r>
      <w:r w:rsidR="006460F0">
        <w:rPr>
          <w:rFonts w:ascii="宋体" w:eastAsia="宋体" w:hAnsi="宋体" w:cs="宋体" w:hint="eastAsia"/>
          <w:kern w:val="0"/>
          <w:sz w:val="24"/>
          <w:szCs w:val="24"/>
        </w:rPr>
        <w:t>两位老师进行</w:t>
      </w:r>
      <w:r w:rsidR="00FC0EC7">
        <w:rPr>
          <w:rFonts w:ascii="宋体" w:eastAsia="宋体" w:hAnsi="宋体" w:cs="宋体" w:hint="eastAsia"/>
          <w:kern w:val="0"/>
          <w:sz w:val="24"/>
          <w:szCs w:val="24"/>
        </w:rPr>
        <w:t>纺织应用化学课程教学</w:t>
      </w:r>
      <w:r w:rsidR="00FC0EC7">
        <w:rPr>
          <w:rFonts w:ascii="宋体" w:eastAsia="宋体" w:hAnsi="宋体" w:cs="宋体" w:hint="eastAsia"/>
          <w:kern w:val="0"/>
          <w:sz w:val="24"/>
          <w:szCs w:val="24"/>
        </w:rPr>
        <w:t>中</w:t>
      </w:r>
      <w:r w:rsidR="006460F0">
        <w:rPr>
          <w:rFonts w:ascii="宋体" w:eastAsia="宋体" w:hAnsi="宋体" w:cs="宋体" w:hint="eastAsia"/>
          <w:kern w:val="0"/>
          <w:sz w:val="24"/>
          <w:szCs w:val="24"/>
        </w:rPr>
        <w:t>对</w:t>
      </w:r>
      <w:r w:rsidR="00FC0EC7">
        <w:rPr>
          <w:rFonts w:ascii="宋体" w:eastAsia="宋体" w:hAnsi="宋体" w:cs="宋体" w:hint="eastAsia"/>
          <w:kern w:val="0"/>
          <w:sz w:val="24"/>
          <w:szCs w:val="24"/>
        </w:rPr>
        <w:t>教学方法、授课技巧及实验实训技能操作等方面</w:t>
      </w:r>
      <w:r w:rsidR="006460F0">
        <w:rPr>
          <w:rFonts w:ascii="宋体" w:eastAsia="宋体" w:hAnsi="宋体" w:cs="宋体" w:hint="eastAsia"/>
          <w:kern w:val="0"/>
          <w:sz w:val="24"/>
          <w:szCs w:val="24"/>
        </w:rPr>
        <w:t>问题</w:t>
      </w:r>
      <w:r w:rsidR="00FC0EC7">
        <w:rPr>
          <w:rFonts w:ascii="宋体" w:eastAsia="宋体" w:hAnsi="宋体" w:cs="宋体" w:hint="eastAsia"/>
          <w:kern w:val="0"/>
          <w:sz w:val="24"/>
          <w:szCs w:val="24"/>
        </w:rPr>
        <w:t>进行细致的指导</w:t>
      </w:r>
      <w:r w:rsidR="00FC0EC7">
        <w:rPr>
          <w:rFonts w:ascii="宋体" w:eastAsia="宋体" w:hAnsi="宋体" w:cs="宋体" w:hint="eastAsia"/>
          <w:kern w:val="0"/>
          <w:sz w:val="24"/>
          <w:szCs w:val="24"/>
        </w:rPr>
        <w:t>，</w:t>
      </w:r>
      <w:r w:rsidR="00FC0EC7">
        <w:rPr>
          <w:rFonts w:ascii="宋体" w:eastAsia="宋体" w:hAnsi="宋体" w:cs="宋体" w:hint="eastAsia"/>
          <w:kern w:val="0"/>
          <w:sz w:val="24"/>
          <w:szCs w:val="24"/>
        </w:rPr>
        <w:t>开展青年教师的传</w:t>
      </w:r>
      <w:r>
        <w:rPr>
          <w:rFonts w:ascii="宋体" w:eastAsia="宋体" w:hAnsi="宋体" w:cs="宋体" w:hint="eastAsia"/>
          <w:kern w:val="0"/>
          <w:sz w:val="24"/>
          <w:szCs w:val="24"/>
        </w:rPr>
        <w:t>、</w:t>
      </w:r>
      <w:r w:rsidR="00FC0EC7">
        <w:rPr>
          <w:rFonts w:ascii="宋体" w:eastAsia="宋体" w:hAnsi="宋体" w:cs="宋体" w:hint="eastAsia"/>
          <w:kern w:val="0"/>
          <w:sz w:val="24"/>
          <w:szCs w:val="24"/>
        </w:rPr>
        <w:t>帮</w:t>
      </w:r>
      <w:r>
        <w:rPr>
          <w:rFonts w:ascii="宋体" w:eastAsia="宋体" w:hAnsi="宋体" w:cs="宋体" w:hint="eastAsia"/>
          <w:kern w:val="0"/>
          <w:sz w:val="24"/>
          <w:szCs w:val="24"/>
        </w:rPr>
        <w:t>、</w:t>
      </w:r>
      <w:r w:rsidR="00FC0EC7">
        <w:rPr>
          <w:rFonts w:ascii="宋体" w:eastAsia="宋体" w:hAnsi="宋体" w:cs="宋体" w:hint="eastAsia"/>
          <w:kern w:val="0"/>
          <w:sz w:val="24"/>
          <w:szCs w:val="24"/>
        </w:rPr>
        <w:t>带</w:t>
      </w:r>
      <w:r>
        <w:rPr>
          <w:rFonts w:ascii="宋体" w:eastAsia="宋体" w:hAnsi="宋体" w:cs="宋体" w:hint="eastAsia"/>
          <w:kern w:val="0"/>
          <w:sz w:val="24"/>
          <w:szCs w:val="24"/>
        </w:rPr>
        <w:t>。通过孙自淑老师的传、帮、带，</w:t>
      </w:r>
      <w:r w:rsidR="00FC0EC7">
        <w:rPr>
          <w:rFonts w:ascii="宋体" w:eastAsia="宋体" w:hAnsi="宋体" w:cs="宋体" w:hint="eastAsia"/>
          <w:kern w:val="0"/>
          <w:sz w:val="24"/>
          <w:szCs w:val="24"/>
        </w:rPr>
        <w:t>两位青年教师</w:t>
      </w:r>
      <w:r>
        <w:rPr>
          <w:rFonts w:ascii="宋体" w:eastAsia="宋体" w:hAnsi="宋体" w:cs="宋体" w:hint="eastAsia"/>
          <w:kern w:val="0"/>
          <w:sz w:val="24"/>
          <w:szCs w:val="24"/>
        </w:rPr>
        <w:t>授课技巧得到极大提高，</w:t>
      </w:r>
      <w:r w:rsidR="00FC0EC7">
        <w:rPr>
          <w:rFonts w:ascii="宋体" w:eastAsia="宋体" w:hAnsi="宋体" w:cs="宋体" w:hint="eastAsia"/>
          <w:kern w:val="0"/>
          <w:sz w:val="24"/>
          <w:szCs w:val="24"/>
        </w:rPr>
        <w:t>很快胜任</w:t>
      </w:r>
      <w:r>
        <w:rPr>
          <w:rFonts w:ascii="宋体" w:eastAsia="宋体" w:hAnsi="宋体" w:cs="宋体" w:hint="eastAsia"/>
          <w:kern w:val="0"/>
          <w:sz w:val="24"/>
          <w:szCs w:val="24"/>
        </w:rPr>
        <w:t>纺织应用化学</w:t>
      </w:r>
      <w:r w:rsidR="00FC0EC7">
        <w:rPr>
          <w:rFonts w:ascii="宋体" w:eastAsia="宋体" w:hAnsi="宋体" w:cs="宋体" w:hint="eastAsia"/>
          <w:kern w:val="0"/>
          <w:sz w:val="24"/>
          <w:szCs w:val="24"/>
        </w:rPr>
        <w:t>课程的教学，并成为纺织应用化学课程团队的骨干教师，一起开展校级纺织应用化学专创融合课程和</w:t>
      </w:r>
      <w:r w:rsidR="00AE435B">
        <w:rPr>
          <w:rFonts w:ascii="宋体" w:eastAsia="宋体" w:hAnsi="宋体" w:cs="宋体" w:hint="eastAsia"/>
          <w:kern w:val="0"/>
          <w:sz w:val="24"/>
          <w:szCs w:val="24"/>
        </w:rPr>
        <w:t>校级</w:t>
      </w:r>
      <w:r w:rsidR="00FC0EC7">
        <w:rPr>
          <w:rFonts w:ascii="宋体" w:eastAsia="宋体" w:hAnsi="宋体" w:cs="宋体" w:hint="eastAsia"/>
          <w:kern w:val="0"/>
          <w:sz w:val="24"/>
          <w:szCs w:val="24"/>
        </w:rPr>
        <w:t>课程思政培育课程建设。</w:t>
      </w:r>
    </w:p>
    <w:p w14:paraId="094EA1BB" w14:textId="25C7BB76" w:rsidR="003C04DD" w:rsidRPr="001B3C8A" w:rsidRDefault="003C04DD" w:rsidP="001B3C8A">
      <w:pPr>
        <w:spacing w:line="520" w:lineRule="exact"/>
        <w:ind w:firstLineChars="431" w:firstLine="1038"/>
        <w:textAlignment w:val="baseline"/>
        <w:rPr>
          <w:rFonts w:ascii="宋体" w:eastAsia="宋体" w:hAnsi="宋体" w:cs="宋体"/>
          <w:b/>
          <w:bCs/>
          <w:kern w:val="0"/>
          <w:sz w:val="24"/>
          <w:szCs w:val="24"/>
        </w:rPr>
      </w:pPr>
      <w:r w:rsidRPr="001B3C8A">
        <w:rPr>
          <w:rFonts w:ascii="宋体" w:eastAsia="宋体" w:hAnsi="宋体" w:cs="宋体" w:hint="eastAsia"/>
          <w:b/>
          <w:bCs/>
          <w:kern w:val="0"/>
          <w:sz w:val="24"/>
          <w:szCs w:val="24"/>
        </w:rPr>
        <w:t>（二）关爱学生，做他们专业上的领路人</w:t>
      </w:r>
    </w:p>
    <w:p w14:paraId="289F3510" w14:textId="714F0DE2" w:rsidR="003C04DD" w:rsidRPr="001B3C8A" w:rsidRDefault="003C04DD" w:rsidP="001B3C8A">
      <w:pPr>
        <w:pStyle w:val="a3"/>
        <w:spacing w:line="520" w:lineRule="exact"/>
        <w:ind w:left="1040" w:firstLine="480"/>
        <w:textAlignment w:val="baseline"/>
        <w:rPr>
          <w:rFonts w:ascii="宋体" w:eastAsia="宋体" w:hAnsi="宋体" w:cs="宋体"/>
          <w:kern w:val="0"/>
          <w:sz w:val="24"/>
          <w:szCs w:val="24"/>
        </w:rPr>
      </w:pPr>
      <w:r w:rsidRPr="001B3C8A">
        <w:rPr>
          <w:rFonts w:ascii="宋体" w:eastAsia="宋体" w:hAnsi="宋体" w:cs="宋体" w:hint="eastAsia"/>
          <w:kern w:val="0"/>
          <w:sz w:val="24"/>
          <w:szCs w:val="24"/>
        </w:rPr>
        <w:t>作为环治</w:t>
      </w:r>
      <w:r w:rsidRPr="001B3C8A">
        <w:rPr>
          <w:rFonts w:ascii="宋体" w:eastAsia="宋体" w:hAnsi="宋体" w:cs="宋体"/>
          <w:kern w:val="0"/>
          <w:sz w:val="24"/>
          <w:szCs w:val="24"/>
        </w:rPr>
        <w:t>1831、1931的两个班主任同时又是这两个班的专业课教师，</w:t>
      </w:r>
      <w:r w:rsidRPr="001B3C8A">
        <w:rPr>
          <w:rFonts w:ascii="宋体" w:eastAsia="宋体" w:hAnsi="宋体" w:cs="宋体" w:hint="eastAsia"/>
          <w:kern w:val="0"/>
          <w:sz w:val="24"/>
          <w:szCs w:val="24"/>
        </w:rPr>
        <w:t>她</w:t>
      </w:r>
      <w:r w:rsidRPr="001B3C8A">
        <w:rPr>
          <w:rFonts w:ascii="宋体" w:eastAsia="宋体" w:hAnsi="宋体" w:cs="宋体"/>
          <w:kern w:val="0"/>
          <w:sz w:val="24"/>
          <w:szCs w:val="24"/>
        </w:rPr>
        <w:t>平时和学生的交流机会很多。</w:t>
      </w:r>
      <w:r w:rsidRPr="00835FBB">
        <w:rPr>
          <w:rFonts w:ascii="宋体" w:eastAsia="宋体" w:hAnsi="宋体" w:cs="宋体" w:hint="eastAsia"/>
          <w:kern w:val="0"/>
          <w:sz w:val="24"/>
          <w:szCs w:val="24"/>
        </w:rPr>
        <w:t>在教学中通过专业知识的传授，增强学生对班主任的亲近感，在课堂中让学生了解环保专业的职业岗位和就业前景，激发学生学好专业知识的愿望。</w:t>
      </w:r>
      <w:r>
        <w:rPr>
          <w:rFonts w:ascii="宋体" w:eastAsia="宋体" w:hAnsi="宋体" w:cs="宋体" w:hint="eastAsia"/>
          <w:kern w:val="0"/>
          <w:sz w:val="24"/>
          <w:szCs w:val="24"/>
        </w:rPr>
        <w:t>每年</w:t>
      </w:r>
      <w:r w:rsidRPr="00835FBB">
        <w:rPr>
          <w:rFonts w:ascii="宋体" w:eastAsia="宋体" w:hAnsi="宋体" w:cs="宋体" w:hint="eastAsia"/>
          <w:kern w:val="0"/>
          <w:sz w:val="24"/>
          <w:szCs w:val="24"/>
        </w:rPr>
        <w:t>带</w:t>
      </w:r>
      <w:r>
        <w:rPr>
          <w:rFonts w:ascii="宋体" w:eastAsia="宋体" w:hAnsi="宋体" w:cs="宋体" w:hint="eastAsia"/>
          <w:kern w:val="0"/>
          <w:sz w:val="24"/>
          <w:szCs w:val="24"/>
        </w:rPr>
        <w:t>环保专业学生</w:t>
      </w:r>
      <w:r w:rsidRPr="00835FBB">
        <w:rPr>
          <w:rFonts w:ascii="宋体" w:eastAsia="宋体" w:hAnsi="宋体" w:cs="宋体" w:hint="eastAsia"/>
          <w:kern w:val="0"/>
          <w:sz w:val="24"/>
          <w:szCs w:val="24"/>
        </w:rPr>
        <w:t>到</w:t>
      </w:r>
      <w:r>
        <w:rPr>
          <w:rFonts w:ascii="宋体" w:eastAsia="宋体" w:hAnsi="宋体" w:cs="宋体" w:hint="eastAsia"/>
          <w:kern w:val="0"/>
          <w:sz w:val="24"/>
          <w:szCs w:val="24"/>
        </w:rPr>
        <w:t>宜兴国际环保展示中心、</w:t>
      </w:r>
      <w:r w:rsidRPr="00835FBB">
        <w:rPr>
          <w:rFonts w:ascii="宋体" w:eastAsia="宋体" w:hAnsi="宋体" w:cs="宋体" w:hint="eastAsia"/>
          <w:kern w:val="0"/>
          <w:sz w:val="24"/>
          <w:szCs w:val="24"/>
        </w:rPr>
        <w:t>苏州华测检测有限公司和常州市江边污水处理厂等单位参观，培养他们对专业的情感。</w:t>
      </w:r>
      <w:r w:rsidRPr="001B3C8A">
        <w:rPr>
          <w:rFonts w:ascii="宋体" w:eastAsia="宋体" w:hAnsi="宋体" w:cs="宋体"/>
          <w:kern w:val="0"/>
          <w:sz w:val="24"/>
          <w:szCs w:val="24"/>
        </w:rPr>
        <w:t>202</w:t>
      </w:r>
      <w:r w:rsidR="001979F6">
        <w:rPr>
          <w:rFonts w:ascii="宋体" w:eastAsia="宋体" w:hAnsi="宋体" w:cs="宋体"/>
          <w:kern w:val="0"/>
          <w:sz w:val="24"/>
          <w:szCs w:val="24"/>
        </w:rPr>
        <w:t>1</w:t>
      </w:r>
      <w:r w:rsidRPr="001B3C8A">
        <w:rPr>
          <w:rFonts w:ascii="宋体" w:eastAsia="宋体" w:hAnsi="宋体" w:cs="宋体"/>
          <w:kern w:val="0"/>
          <w:sz w:val="24"/>
          <w:szCs w:val="24"/>
        </w:rPr>
        <w:t>年</w:t>
      </w:r>
      <w:r w:rsidR="001979F6">
        <w:rPr>
          <w:rFonts w:ascii="宋体" w:eastAsia="宋体" w:hAnsi="宋体" w:cs="宋体" w:hint="eastAsia"/>
          <w:kern w:val="0"/>
          <w:sz w:val="24"/>
          <w:szCs w:val="24"/>
        </w:rPr>
        <w:t>和2</w:t>
      </w:r>
      <w:r w:rsidR="001979F6">
        <w:rPr>
          <w:rFonts w:ascii="宋体" w:eastAsia="宋体" w:hAnsi="宋体" w:cs="宋体"/>
          <w:kern w:val="0"/>
          <w:sz w:val="24"/>
          <w:szCs w:val="24"/>
        </w:rPr>
        <w:t>022</w:t>
      </w:r>
      <w:r w:rsidR="001979F6">
        <w:rPr>
          <w:rFonts w:ascii="宋体" w:eastAsia="宋体" w:hAnsi="宋体" w:cs="宋体" w:hint="eastAsia"/>
          <w:kern w:val="0"/>
          <w:sz w:val="24"/>
          <w:szCs w:val="24"/>
        </w:rPr>
        <w:t>年因疫情进行线上教学期间</w:t>
      </w:r>
      <w:r w:rsidRPr="001B3C8A">
        <w:rPr>
          <w:rFonts w:ascii="宋体" w:eastAsia="宋体" w:hAnsi="宋体" w:cs="宋体"/>
          <w:kern w:val="0"/>
          <w:sz w:val="24"/>
          <w:szCs w:val="24"/>
        </w:rPr>
        <w:t>，</w:t>
      </w:r>
      <w:r w:rsidRPr="001B3C8A">
        <w:rPr>
          <w:rFonts w:ascii="宋体" w:eastAsia="宋体" w:hAnsi="宋体" w:cs="宋体" w:hint="eastAsia"/>
          <w:kern w:val="0"/>
          <w:sz w:val="24"/>
          <w:szCs w:val="24"/>
        </w:rPr>
        <w:t>她</w:t>
      </w:r>
      <w:r w:rsidRPr="001B3C8A">
        <w:rPr>
          <w:rFonts w:ascii="宋体" w:eastAsia="宋体" w:hAnsi="宋体" w:cs="宋体"/>
          <w:kern w:val="0"/>
          <w:sz w:val="24"/>
          <w:szCs w:val="24"/>
        </w:rPr>
        <w:t>一边做好班级学生的思想工作，一边承担着专业课程的在线课程建设及在线教学的任务。一学期下来，通过QQ课程群和超星泛雅平台开展线上教学，不断地鼓励学生，使学生在家里都能够安心的学习并取得了优异的成绩。</w:t>
      </w:r>
    </w:p>
    <w:p w14:paraId="7EC36E24" w14:textId="5B8E12BA" w:rsidR="003C04DD" w:rsidRPr="001B3C8A" w:rsidRDefault="001B3C8A" w:rsidP="001B3C8A">
      <w:pPr>
        <w:pStyle w:val="a3"/>
        <w:spacing w:line="520" w:lineRule="exact"/>
        <w:ind w:left="1040" w:firstLine="480"/>
        <w:textAlignment w:val="baseline"/>
        <w:rPr>
          <w:rFonts w:ascii="宋体" w:eastAsia="宋体" w:hAnsi="宋体" w:cs="宋体"/>
          <w:kern w:val="0"/>
          <w:sz w:val="24"/>
          <w:szCs w:val="24"/>
        </w:rPr>
      </w:pPr>
      <w:r>
        <w:rPr>
          <w:rFonts w:ascii="宋体" w:eastAsia="宋体" w:hAnsi="宋体" w:cs="宋体" w:hint="eastAsia"/>
          <w:kern w:val="0"/>
          <w:sz w:val="24"/>
          <w:szCs w:val="24"/>
        </w:rPr>
        <w:t>她</w:t>
      </w:r>
      <w:r w:rsidR="003C04DD" w:rsidRPr="001B3C8A">
        <w:rPr>
          <w:rFonts w:ascii="宋体" w:eastAsia="宋体" w:hAnsi="宋体" w:cs="宋体" w:hint="eastAsia"/>
          <w:kern w:val="0"/>
          <w:sz w:val="24"/>
          <w:szCs w:val="24"/>
        </w:rPr>
        <w:t>重视学生职业技能的培养。在</w:t>
      </w:r>
      <w:r w:rsidR="00C00C25">
        <w:rPr>
          <w:rFonts w:ascii="宋体" w:eastAsia="宋体" w:hAnsi="宋体" w:cs="宋体" w:hint="eastAsia"/>
          <w:kern w:val="0"/>
          <w:sz w:val="24"/>
          <w:szCs w:val="24"/>
        </w:rPr>
        <w:t>教学过程中，</w:t>
      </w:r>
      <w:r w:rsidR="003C04DD" w:rsidRPr="001B3C8A">
        <w:rPr>
          <w:rFonts w:ascii="宋体" w:eastAsia="宋体" w:hAnsi="宋体" w:cs="宋体" w:hint="eastAsia"/>
          <w:kern w:val="0"/>
          <w:sz w:val="24"/>
          <w:szCs w:val="24"/>
        </w:rPr>
        <w:t>实验实训课堂上，注重给学生进行实验操作的示范和规范的训练指导，反复纠错，培养学生严谨细致和实事求是的工作作风。指导学生开展</w:t>
      </w:r>
      <w:r w:rsidR="00B87ED9">
        <w:rPr>
          <w:rFonts w:ascii="宋体" w:eastAsia="宋体" w:hAnsi="宋体" w:cs="宋体" w:hint="eastAsia"/>
          <w:kern w:val="0"/>
          <w:sz w:val="24"/>
          <w:szCs w:val="24"/>
        </w:rPr>
        <w:t>江苏省高职院校</w:t>
      </w:r>
      <w:r w:rsidR="003C04DD" w:rsidRPr="001B3C8A">
        <w:rPr>
          <w:rFonts w:ascii="宋体" w:eastAsia="宋体" w:hAnsi="宋体" w:cs="宋体" w:hint="eastAsia"/>
          <w:kern w:val="0"/>
          <w:sz w:val="24"/>
          <w:szCs w:val="24"/>
        </w:rPr>
        <w:t>职业技能大赛训练，</w:t>
      </w:r>
      <w:r w:rsidR="00B87ED9">
        <w:rPr>
          <w:rFonts w:ascii="宋体" w:eastAsia="宋体" w:hAnsi="宋体" w:cs="宋体" w:hint="eastAsia"/>
          <w:kern w:val="0"/>
          <w:sz w:val="24"/>
          <w:szCs w:val="24"/>
        </w:rPr>
        <w:t>连续三年寒假不休息，不畏寒冬，在实验室反复的带领参赛学生进行化学实验操作的规范操作的示范和</w:t>
      </w:r>
      <w:r w:rsidR="00FC0EC7">
        <w:rPr>
          <w:rFonts w:ascii="宋体" w:eastAsia="宋体" w:hAnsi="宋体" w:cs="宋体" w:hint="eastAsia"/>
          <w:kern w:val="0"/>
          <w:sz w:val="24"/>
          <w:szCs w:val="24"/>
        </w:rPr>
        <w:t>操作</w:t>
      </w:r>
      <w:r w:rsidR="00B87ED9">
        <w:rPr>
          <w:rFonts w:ascii="宋体" w:eastAsia="宋体" w:hAnsi="宋体" w:cs="宋体" w:hint="eastAsia"/>
          <w:kern w:val="0"/>
          <w:sz w:val="24"/>
          <w:szCs w:val="24"/>
        </w:rPr>
        <w:t>训练。对</w:t>
      </w:r>
      <w:r w:rsidR="00FC0EC7">
        <w:rPr>
          <w:rFonts w:ascii="宋体" w:eastAsia="宋体" w:hAnsi="宋体" w:cs="宋体" w:hint="eastAsia"/>
          <w:kern w:val="0"/>
          <w:sz w:val="24"/>
          <w:szCs w:val="24"/>
        </w:rPr>
        <w:t>理论试题和</w:t>
      </w:r>
      <w:r w:rsidR="00B87ED9">
        <w:rPr>
          <w:rFonts w:ascii="宋体" w:eastAsia="宋体" w:hAnsi="宋体" w:cs="宋体" w:hint="eastAsia"/>
          <w:kern w:val="0"/>
          <w:sz w:val="24"/>
          <w:szCs w:val="24"/>
        </w:rPr>
        <w:t>实验仿真软件先自己认真研究，找到难点和易错点，指导学生进行练习。功夫不负有心人，在师生的共同努力下，</w:t>
      </w:r>
      <w:r w:rsidR="00B87ED9" w:rsidRPr="005A29D0">
        <w:rPr>
          <w:rFonts w:ascii="宋体" w:eastAsia="宋体" w:hAnsi="宋体" w:cs="宋体"/>
          <w:kern w:val="0"/>
          <w:sz w:val="24"/>
          <w:szCs w:val="24"/>
        </w:rPr>
        <w:t>指导葛蕾、李茜两位同学获得2019年江苏省高职院校工业分析检验职业技能大赛团体二等奖</w:t>
      </w:r>
      <w:r w:rsidR="00B87ED9">
        <w:rPr>
          <w:rFonts w:ascii="宋体" w:eastAsia="宋体" w:hAnsi="宋体" w:cs="宋体" w:hint="eastAsia"/>
          <w:kern w:val="0"/>
          <w:sz w:val="24"/>
          <w:szCs w:val="24"/>
        </w:rPr>
        <w:t>，</w:t>
      </w:r>
      <w:r w:rsidR="003C04DD" w:rsidRPr="001B3C8A">
        <w:rPr>
          <w:rFonts w:ascii="宋体" w:eastAsia="宋体" w:hAnsi="宋体" w:cs="宋体" w:hint="eastAsia"/>
          <w:kern w:val="0"/>
          <w:sz w:val="24"/>
          <w:szCs w:val="24"/>
        </w:rPr>
        <w:t>指导的</w:t>
      </w:r>
      <w:r w:rsidR="003C04DD" w:rsidRPr="001B3C8A">
        <w:rPr>
          <w:rFonts w:ascii="宋体" w:eastAsia="宋体" w:hAnsi="宋体" w:cs="宋体"/>
          <w:kern w:val="0"/>
          <w:sz w:val="24"/>
          <w:szCs w:val="24"/>
        </w:rPr>
        <w:t>张恒铭</w:t>
      </w:r>
      <w:r w:rsidR="00A4754B">
        <w:rPr>
          <w:rFonts w:ascii="宋体" w:eastAsia="宋体" w:hAnsi="宋体" w:cs="宋体" w:hint="eastAsia"/>
          <w:kern w:val="0"/>
          <w:sz w:val="24"/>
          <w:szCs w:val="24"/>
        </w:rPr>
        <w:t>、张义园</w:t>
      </w:r>
      <w:r w:rsidR="0038369D">
        <w:rPr>
          <w:rFonts w:ascii="宋体" w:eastAsia="宋体" w:hAnsi="宋体" w:cs="宋体" w:hint="eastAsia"/>
          <w:kern w:val="0"/>
          <w:sz w:val="24"/>
          <w:szCs w:val="24"/>
        </w:rPr>
        <w:t>两</w:t>
      </w:r>
      <w:r w:rsidR="00A4754B">
        <w:rPr>
          <w:rFonts w:ascii="宋体" w:eastAsia="宋体" w:hAnsi="宋体" w:cs="宋体" w:hint="eastAsia"/>
          <w:kern w:val="0"/>
          <w:sz w:val="24"/>
          <w:szCs w:val="24"/>
        </w:rPr>
        <w:t>位</w:t>
      </w:r>
      <w:r w:rsidR="003C04DD" w:rsidRPr="001B3C8A">
        <w:rPr>
          <w:rFonts w:ascii="宋体" w:eastAsia="宋体" w:hAnsi="宋体" w:cs="宋体"/>
          <w:kern w:val="0"/>
          <w:sz w:val="24"/>
          <w:szCs w:val="24"/>
        </w:rPr>
        <w:t>同学获得</w:t>
      </w:r>
      <w:r w:rsidR="00230582">
        <w:rPr>
          <w:rFonts w:ascii="宋体" w:eastAsia="宋体" w:hAnsi="宋体" w:cs="宋体" w:hint="eastAsia"/>
          <w:kern w:val="0"/>
          <w:sz w:val="24"/>
          <w:szCs w:val="24"/>
        </w:rPr>
        <w:t>2</w:t>
      </w:r>
      <w:r w:rsidR="00230582">
        <w:rPr>
          <w:rFonts w:ascii="宋体" w:eastAsia="宋体" w:hAnsi="宋体" w:cs="宋体"/>
          <w:kern w:val="0"/>
          <w:sz w:val="24"/>
          <w:szCs w:val="24"/>
        </w:rPr>
        <w:t>020</w:t>
      </w:r>
      <w:r w:rsidR="00230582">
        <w:rPr>
          <w:rFonts w:ascii="宋体" w:eastAsia="宋体" w:hAnsi="宋体" w:cs="宋体" w:hint="eastAsia"/>
          <w:kern w:val="0"/>
          <w:sz w:val="24"/>
          <w:szCs w:val="24"/>
        </w:rPr>
        <w:t>年</w:t>
      </w:r>
      <w:r w:rsidR="00C00C25">
        <w:rPr>
          <w:rFonts w:ascii="宋体" w:eastAsia="宋体" w:hAnsi="宋体" w:cs="宋体" w:hint="eastAsia"/>
          <w:kern w:val="0"/>
          <w:sz w:val="24"/>
          <w:szCs w:val="24"/>
        </w:rPr>
        <w:t>江苏省高职院校工业分析检验职业技能大赛</w:t>
      </w:r>
      <w:r w:rsidR="00A4754B">
        <w:rPr>
          <w:rFonts w:ascii="宋体" w:eastAsia="宋体" w:hAnsi="宋体" w:cs="宋体" w:hint="eastAsia"/>
          <w:kern w:val="0"/>
          <w:sz w:val="24"/>
          <w:szCs w:val="24"/>
        </w:rPr>
        <w:t>团体</w:t>
      </w:r>
      <w:r w:rsidR="003C04DD" w:rsidRPr="001B3C8A">
        <w:rPr>
          <w:rFonts w:ascii="宋体" w:eastAsia="宋体" w:hAnsi="宋体" w:cs="宋体"/>
          <w:kern w:val="0"/>
          <w:sz w:val="24"/>
          <w:szCs w:val="24"/>
        </w:rPr>
        <w:t>三等奖。</w:t>
      </w:r>
      <w:r w:rsidR="00B87ED9">
        <w:rPr>
          <w:rFonts w:ascii="宋体" w:eastAsia="宋体" w:hAnsi="宋体" w:cs="宋体" w:hint="eastAsia"/>
          <w:kern w:val="0"/>
          <w:sz w:val="24"/>
          <w:szCs w:val="24"/>
        </w:rPr>
        <w:t>孙自淑老师</w:t>
      </w:r>
      <w:r w:rsidR="00B87ED9">
        <w:rPr>
          <w:rFonts w:ascii="宋体" w:eastAsia="宋体" w:hAnsi="宋体" w:cs="宋体" w:hint="eastAsia"/>
          <w:kern w:val="0"/>
          <w:sz w:val="24"/>
          <w:szCs w:val="24"/>
        </w:rPr>
        <w:t>2</w:t>
      </w:r>
      <w:r w:rsidR="00B87ED9">
        <w:rPr>
          <w:rFonts w:ascii="宋体" w:eastAsia="宋体" w:hAnsi="宋体" w:cs="宋体"/>
          <w:kern w:val="0"/>
          <w:sz w:val="24"/>
          <w:szCs w:val="24"/>
        </w:rPr>
        <w:t>019</w:t>
      </w:r>
      <w:r w:rsidR="00B87ED9">
        <w:rPr>
          <w:rFonts w:ascii="宋体" w:eastAsia="宋体" w:hAnsi="宋体" w:cs="宋体" w:hint="eastAsia"/>
          <w:kern w:val="0"/>
          <w:sz w:val="24"/>
          <w:szCs w:val="24"/>
        </w:rPr>
        <w:t>年和2</w:t>
      </w:r>
      <w:r w:rsidR="00B87ED9">
        <w:rPr>
          <w:rFonts w:ascii="宋体" w:eastAsia="宋体" w:hAnsi="宋体" w:cs="宋体"/>
          <w:kern w:val="0"/>
          <w:sz w:val="24"/>
          <w:szCs w:val="24"/>
        </w:rPr>
        <w:t>020</w:t>
      </w:r>
      <w:r w:rsidR="00B87ED9">
        <w:rPr>
          <w:rFonts w:ascii="宋体" w:eastAsia="宋体" w:hAnsi="宋体" w:cs="宋体" w:hint="eastAsia"/>
          <w:kern w:val="0"/>
          <w:sz w:val="24"/>
          <w:szCs w:val="24"/>
        </w:rPr>
        <w:t>年分别</w:t>
      </w:r>
      <w:r w:rsidR="00B87ED9">
        <w:rPr>
          <w:rFonts w:ascii="宋体" w:eastAsia="宋体" w:hAnsi="宋体" w:cs="宋体" w:hint="eastAsia"/>
          <w:kern w:val="0"/>
          <w:sz w:val="24"/>
          <w:szCs w:val="24"/>
        </w:rPr>
        <w:t>获得</w:t>
      </w:r>
      <w:r w:rsidR="00B87ED9">
        <w:rPr>
          <w:rFonts w:ascii="宋体" w:eastAsia="宋体" w:hAnsi="宋体" w:cs="宋体" w:hint="eastAsia"/>
          <w:kern w:val="0"/>
          <w:sz w:val="24"/>
          <w:szCs w:val="24"/>
        </w:rPr>
        <w:t>江苏省职业技能大赛</w:t>
      </w:r>
      <w:r w:rsidR="00B87ED9">
        <w:rPr>
          <w:rFonts w:ascii="宋体" w:eastAsia="宋体" w:hAnsi="宋体" w:cs="宋体" w:hint="eastAsia"/>
          <w:kern w:val="0"/>
          <w:sz w:val="24"/>
          <w:szCs w:val="24"/>
        </w:rPr>
        <w:t>优秀指导教师称号</w:t>
      </w:r>
      <w:r w:rsidR="00B87ED9">
        <w:rPr>
          <w:rFonts w:ascii="宋体" w:eastAsia="宋体" w:hAnsi="宋体" w:cs="宋体" w:hint="eastAsia"/>
          <w:kern w:val="0"/>
          <w:sz w:val="24"/>
          <w:szCs w:val="24"/>
        </w:rPr>
        <w:t>。</w:t>
      </w:r>
    </w:p>
    <w:p w14:paraId="05E854DE" w14:textId="7A11FE5F" w:rsidR="003C04DD" w:rsidRPr="001B3C8A" w:rsidRDefault="003C04DD" w:rsidP="007D2ED0">
      <w:pPr>
        <w:pStyle w:val="a3"/>
        <w:spacing w:line="520" w:lineRule="exact"/>
        <w:ind w:left="1040" w:firstLine="480"/>
        <w:textAlignment w:val="baseline"/>
        <w:rPr>
          <w:rFonts w:ascii="宋体" w:eastAsia="宋体" w:hAnsi="宋体" w:cs="宋体"/>
          <w:kern w:val="0"/>
          <w:sz w:val="24"/>
          <w:szCs w:val="24"/>
        </w:rPr>
      </w:pPr>
      <w:r w:rsidRPr="001B3C8A">
        <w:rPr>
          <w:rFonts w:ascii="宋体" w:eastAsia="宋体" w:hAnsi="宋体" w:cs="宋体" w:hint="eastAsia"/>
          <w:kern w:val="0"/>
          <w:sz w:val="24"/>
          <w:szCs w:val="24"/>
        </w:rPr>
        <w:t>鼓励学生积极进取、及时与他们交流思想。向班级学生宣传优秀毕业生的事迹，激发学生奋发向上的进取精神。记得环治</w:t>
      </w:r>
      <w:r w:rsidRPr="001B3C8A">
        <w:rPr>
          <w:rFonts w:ascii="宋体" w:eastAsia="宋体" w:hAnsi="宋体" w:cs="宋体"/>
          <w:kern w:val="0"/>
          <w:sz w:val="24"/>
          <w:szCs w:val="24"/>
        </w:rPr>
        <w:t>1831班学生卓嘉鑫同学刚进校时，因为</w:t>
      </w:r>
      <w:r w:rsidRPr="001B3C8A">
        <w:rPr>
          <w:rFonts w:ascii="宋体" w:eastAsia="宋体" w:hAnsi="宋体" w:cs="宋体"/>
          <w:kern w:val="0"/>
          <w:sz w:val="24"/>
          <w:szCs w:val="24"/>
        </w:rPr>
        <w:lastRenderedPageBreak/>
        <w:t>家庭原因，经济上有一些紧张。开学伊始，</w:t>
      </w:r>
      <w:r w:rsidR="001B3C8A">
        <w:rPr>
          <w:rFonts w:ascii="宋体" w:eastAsia="宋体" w:hAnsi="宋体" w:cs="宋体" w:hint="eastAsia"/>
          <w:kern w:val="0"/>
          <w:sz w:val="24"/>
          <w:szCs w:val="24"/>
        </w:rPr>
        <w:t>孙自淑老师</w:t>
      </w:r>
      <w:r w:rsidRPr="001B3C8A">
        <w:rPr>
          <w:rFonts w:ascii="宋体" w:eastAsia="宋体" w:hAnsi="宋体" w:cs="宋体"/>
          <w:kern w:val="0"/>
          <w:sz w:val="24"/>
          <w:szCs w:val="24"/>
        </w:rPr>
        <w:t>多次找他沟通谈心，了解了情况后，给他介绍了一份家教，让他在两年大学期间利用业余时间通过自己的努力减轻家庭的经济负担，感受到知识就是力量。在</w:t>
      </w:r>
      <w:r w:rsidR="00AC3E27">
        <w:rPr>
          <w:rFonts w:ascii="宋体" w:eastAsia="宋体" w:hAnsi="宋体" w:cs="宋体" w:hint="eastAsia"/>
          <w:kern w:val="0"/>
          <w:sz w:val="24"/>
          <w:szCs w:val="24"/>
        </w:rPr>
        <w:t>孙老师</w:t>
      </w:r>
      <w:r w:rsidRPr="001B3C8A">
        <w:rPr>
          <w:rFonts w:ascii="宋体" w:eastAsia="宋体" w:hAnsi="宋体" w:cs="宋体"/>
          <w:kern w:val="0"/>
          <w:sz w:val="24"/>
          <w:szCs w:val="24"/>
        </w:rPr>
        <w:t>的鼓励和悉心培养下，他在校期间担任了学生会副主席，学习成绩优异，获得2020年国家奖学金并顺利通</w:t>
      </w:r>
      <w:r w:rsidRPr="001B3C8A">
        <w:rPr>
          <w:rFonts w:ascii="宋体" w:eastAsia="宋体" w:hAnsi="宋体" w:cs="宋体" w:hint="eastAsia"/>
          <w:kern w:val="0"/>
          <w:sz w:val="24"/>
          <w:szCs w:val="24"/>
        </w:rPr>
        <w:t>过2</w:t>
      </w:r>
      <w:r w:rsidRPr="001B3C8A">
        <w:rPr>
          <w:rFonts w:ascii="宋体" w:eastAsia="宋体" w:hAnsi="宋体" w:cs="宋体"/>
          <w:kern w:val="0"/>
          <w:sz w:val="24"/>
          <w:szCs w:val="24"/>
        </w:rPr>
        <w:t>021</w:t>
      </w:r>
      <w:r w:rsidRPr="001B3C8A">
        <w:rPr>
          <w:rFonts w:ascii="宋体" w:eastAsia="宋体" w:hAnsi="宋体" w:cs="宋体" w:hint="eastAsia"/>
          <w:kern w:val="0"/>
          <w:sz w:val="24"/>
          <w:szCs w:val="24"/>
        </w:rPr>
        <w:t>年度普通高校“专转本”考试，被常熟理工大学应用化学专业录取。</w:t>
      </w:r>
    </w:p>
    <w:p w14:paraId="3701FA59" w14:textId="4B51ECCD" w:rsidR="00835FBB" w:rsidRPr="001B3C8A" w:rsidRDefault="009F0F52" w:rsidP="00BB5B85">
      <w:pPr>
        <w:pStyle w:val="a3"/>
        <w:spacing w:line="520" w:lineRule="exact"/>
        <w:ind w:left="1040" w:firstLine="480"/>
        <w:textAlignment w:val="baseline"/>
        <w:rPr>
          <w:rFonts w:ascii="宋体" w:eastAsia="宋体" w:hAnsi="宋体" w:cs="宋体"/>
          <w:kern w:val="0"/>
          <w:sz w:val="24"/>
          <w:szCs w:val="24"/>
        </w:rPr>
      </w:pPr>
      <w:r>
        <w:rPr>
          <w:rFonts w:ascii="宋体" w:eastAsia="宋体" w:hAnsi="宋体" w:cs="宋体" w:hint="eastAsia"/>
          <w:kern w:val="0"/>
          <w:sz w:val="24"/>
          <w:szCs w:val="24"/>
        </w:rPr>
        <w:t>在孙老师的感召和培养下，班级多名贫困生</w:t>
      </w:r>
      <w:r w:rsidR="0088124D">
        <w:rPr>
          <w:rFonts w:ascii="宋体" w:eastAsia="宋体" w:hAnsi="宋体" w:cs="宋体" w:hint="eastAsia"/>
          <w:kern w:val="0"/>
          <w:sz w:val="24"/>
          <w:szCs w:val="24"/>
        </w:rPr>
        <w:t>也</w:t>
      </w:r>
      <w:r>
        <w:rPr>
          <w:rFonts w:ascii="宋体" w:eastAsia="宋体" w:hAnsi="宋体" w:cs="宋体" w:hint="eastAsia"/>
          <w:kern w:val="0"/>
          <w:sz w:val="24"/>
          <w:szCs w:val="24"/>
        </w:rPr>
        <w:t>获得了</w:t>
      </w:r>
      <w:r w:rsidR="007D2ED0">
        <w:rPr>
          <w:rFonts w:ascii="宋体" w:eastAsia="宋体" w:hAnsi="宋体" w:cs="宋体" w:hint="eastAsia"/>
          <w:kern w:val="0"/>
          <w:sz w:val="24"/>
          <w:szCs w:val="24"/>
        </w:rPr>
        <w:t>学习的动力，</w:t>
      </w:r>
      <w:r w:rsidRPr="001B3C8A">
        <w:rPr>
          <w:rFonts w:ascii="宋体" w:eastAsia="宋体" w:hAnsi="宋体" w:cs="宋体" w:hint="eastAsia"/>
          <w:kern w:val="0"/>
          <w:sz w:val="24"/>
          <w:szCs w:val="24"/>
        </w:rPr>
        <w:t>环治</w:t>
      </w:r>
      <w:r w:rsidRPr="001B3C8A">
        <w:rPr>
          <w:rFonts w:ascii="宋体" w:eastAsia="宋体" w:hAnsi="宋体" w:cs="宋体"/>
          <w:kern w:val="0"/>
          <w:sz w:val="24"/>
          <w:szCs w:val="24"/>
        </w:rPr>
        <w:t>1831班</w:t>
      </w:r>
      <w:r>
        <w:rPr>
          <w:rFonts w:ascii="宋体" w:eastAsia="宋体" w:hAnsi="宋体" w:cs="宋体" w:hint="eastAsia"/>
          <w:kern w:val="0"/>
          <w:sz w:val="24"/>
          <w:szCs w:val="24"/>
        </w:rPr>
        <w:t>解礼颖、苏童、骆倩三位同学分别获得江苏省教育厅颁发的国家励志奖学金。其中苏童同学在毕业时顺利升入南通大学专升本</w:t>
      </w:r>
      <w:r w:rsidR="007D2ED0">
        <w:rPr>
          <w:rFonts w:ascii="宋体" w:eastAsia="宋体" w:hAnsi="宋体" w:cs="宋体" w:hint="eastAsia"/>
          <w:kern w:val="0"/>
          <w:sz w:val="24"/>
          <w:szCs w:val="24"/>
        </w:rPr>
        <w:t>进行</w:t>
      </w:r>
      <w:r>
        <w:rPr>
          <w:rFonts w:ascii="宋体" w:eastAsia="宋体" w:hAnsi="宋体" w:cs="宋体" w:hint="eastAsia"/>
          <w:kern w:val="0"/>
          <w:sz w:val="24"/>
          <w:szCs w:val="24"/>
        </w:rPr>
        <w:t>深造。</w:t>
      </w:r>
    </w:p>
    <w:p w14:paraId="61EE0551" w14:textId="099F440D" w:rsidR="00835FBB" w:rsidRDefault="00835FBB" w:rsidP="006D4224">
      <w:pPr>
        <w:spacing w:line="360" w:lineRule="auto"/>
        <w:ind w:leftChars="438" w:left="920" w:firstLineChars="200" w:firstLine="480"/>
        <w:rPr>
          <w:rFonts w:ascii="宋体" w:eastAsia="宋体" w:hAnsi="宋体"/>
          <w:sz w:val="24"/>
          <w:szCs w:val="24"/>
        </w:rPr>
      </w:pPr>
      <w:r>
        <w:rPr>
          <w:rFonts w:ascii="宋体" w:eastAsia="宋体" w:hAnsi="宋体" w:hint="eastAsia"/>
          <w:sz w:val="24"/>
          <w:szCs w:val="24"/>
        </w:rPr>
        <w:t>一份春华、一份秋实，在教书育人的的道路上，</w:t>
      </w:r>
      <w:r w:rsidR="006D4224">
        <w:rPr>
          <w:rFonts w:ascii="宋体" w:eastAsia="宋体" w:hAnsi="宋体" w:hint="eastAsia"/>
          <w:sz w:val="24"/>
          <w:szCs w:val="24"/>
        </w:rPr>
        <w:t>她</w:t>
      </w:r>
      <w:r>
        <w:rPr>
          <w:rFonts w:ascii="宋体" w:eastAsia="宋体" w:hAnsi="宋体" w:hint="eastAsia"/>
          <w:sz w:val="24"/>
          <w:szCs w:val="24"/>
        </w:rPr>
        <w:t>付出的是汗水，收获的是那一份份沉甸甸的果实</w:t>
      </w:r>
      <w:r w:rsidR="006D4224">
        <w:rPr>
          <w:rFonts w:ascii="宋体" w:eastAsia="宋体" w:hAnsi="宋体" w:hint="eastAsia"/>
          <w:sz w:val="24"/>
          <w:szCs w:val="24"/>
        </w:rPr>
        <w:t>。</w:t>
      </w:r>
      <w:r w:rsidR="006D4224">
        <w:rPr>
          <w:rFonts w:ascii="宋体" w:eastAsia="宋体" w:hAnsi="宋体"/>
          <w:sz w:val="24"/>
          <w:szCs w:val="24"/>
        </w:rPr>
        <w:t xml:space="preserve"> </w:t>
      </w:r>
    </w:p>
    <w:p w14:paraId="32AFCA93" w14:textId="77777777" w:rsidR="001800A7" w:rsidRDefault="001800A7" w:rsidP="002B67F7">
      <w:pPr>
        <w:pStyle w:val="a3"/>
        <w:spacing w:line="520" w:lineRule="exact"/>
        <w:ind w:left="1040" w:firstLineChars="0" w:firstLine="0"/>
        <w:textAlignment w:val="baseline"/>
        <w:rPr>
          <w:rFonts w:ascii="Times New Roman" w:eastAsia="仿宋_GB2312" w:hAnsi="Times New Roman" w:cs="宋体"/>
          <w:kern w:val="0"/>
          <w:sz w:val="32"/>
          <w:szCs w:val="32"/>
        </w:rPr>
      </w:pPr>
    </w:p>
    <w:p w14:paraId="1CFB4006" w14:textId="0D27A7CA" w:rsidR="001800A7" w:rsidRDefault="001800A7" w:rsidP="001B3C8A">
      <w:pPr>
        <w:spacing w:line="360" w:lineRule="auto"/>
        <w:ind w:leftChars="438" w:left="920" w:firstLineChars="200" w:firstLine="640"/>
        <w:rPr>
          <w:rFonts w:ascii="Times New Roman" w:eastAsia="仿宋_GB2312" w:hAnsi="Times New Roman" w:cs="宋体"/>
          <w:kern w:val="0"/>
          <w:sz w:val="32"/>
          <w:szCs w:val="32"/>
        </w:rPr>
      </w:pPr>
      <w:r>
        <w:rPr>
          <w:rFonts w:ascii="Times New Roman" w:eastAsia="仿宋_GB2312" w:hAnsi="Times New Roman" w:cs="宋体" w:hint="eastAsia"/>
          <w:kern w:val="0"/>
          <w:sz w:val="32"/>
          <w:szCs w:val="32"/>
        </w:rPr>
        <w:t xml:space="preserve">                                  </w:t>
      </w:r>
      <w:r w:rsidR="006D4224">
        <w:rPr>
          <w:rFonts w:ascii="Times New Roman" w:eastAsia="仿宋_GB2312" w:hAnsi="Times New Roman" w:cs="宋体"/>
          <w:kern w:val="0"/>
          <w:sz w:val="32"/>
          <w:szCs w:val="32"/>
        </w:rPr>
        <w:t xml:space="preserve">                          </w:t>
      </w:r>
      <w:r w:rsidR="006D4224" w:rsidRPr="001B3C8A">
        <w:rPr>
          <w:rFonts w:ascii="宋体" w:eastAsia="宋体" w:hAnsi="宋体"/>
          <w:sz w:val="24"/>
          <w:szCs w:val="24"/>
        </w:rPr>
        <w:t xml:space="preserve">     </w:t>
      </w:r>
      <w:r w:rsidRPr="001B3C8A">
        <w:rPr>
          <w:rFonts w:ascii="宋体" w:eastAsia="宋体" w:hAnsi="宋体" w:hint="eastAsia"/>
          <w:sz w:val="24"/>
          <w:szCs w:val="24"/>
        </w:rPr>
        <w:t xml:space="preserve">  </w:t>
      </w:r>
      <w:r w:rsidRPr="001B3C8A">
        <w:rPr>
          <w:rFonts w:ascii="宋体" w:eastAsia="宋体" w:hAnsi="宋体"/>
          <w:sz w:val="24"/>
          <w:szCs w:val="24"/>
        </w:rPr>
        <w:t>202</w:t>
      </w:r>
      <w:r w:rsidR="0062262B">
        <w:rPr>
          <w:rFonts w:ascii="宋体" w:eastAsia="宋体" w:hAnsi="宋体"/>
          <w:sz w:val="24"/>
          <w:szCs w:val="24"/>
        </w:rPr>
        <w:t>2</w:t>
      </w:r>
      <w:r w:rsidRPr="001B3C8A">
        <w:rPr>
          <w:rFonts w:ascii="宋体" w:eastAsia="宋体" w:hAnsi="宋体" w:hint="eastAsia"/>
          <w:sz w:val="24"/>
          <w:szCs w:val="24"/>
        </w:rPr>
        <w:t>年</w:t>
      </w:r>
      <w:r w:rsidR="0062262B">
        <w:rPr>
          <w:rFonts w:ascii="宋体" w:eastAsia="宋体" w:hAnsi="宋体"/>
          <w:sz w:val="24"/>
          <w:szCs w:val="24"/>
        </w:rPr>
        <w:t>7</w:t>
      </w:r>
      <w:r w:rsidRPr="001B3C8A">
        <w:rPr>
          <w:rFonts w:ascii="宋体" w:eastAsia="宋体" w:hAnsi="宋体" w:hint="eastAsia"/>
          <w:sz w:val="24"/>
          <w:szCs w:val="24"/>
        </w:rPr>
        <w:t>月</w:t>
      </w:r>
      <w:r w:rsidR="0062262B">
        <w:rPr>
          <w:rFonts w:ascii="宋体" w:eastAsia="宋体" w:hAnsi="宋体"/>
          <w:sz w:val="24"/>
          <w:szCs w:val="24"/>
        </w:rPr>
        <w:t>2</w:t>
      </w:r>
      <w:r w:rsidR="004508DB">
        <w:rPr>
          <w:rFonts w:ascii="宋体" w:eastAsia="宋体" w:hAnsi="宋体"/>
          <w:sz w:val="24"/>
          <w:szCs w:val="24"/>
        </w:rPr>
        <w:t>3</w:t>
      </w:r>
      <w:r w:rsidRPr="001B3C8A">
        <w:rPr>
          <w:rFonts w:ascii="宋体" w:eastAsia="宋体" w:hAnsi="宋体" w:hint="eastAsia"/>
          <w:sz w:val="24"/>
          <w:szCs w:val="24"/>
        </w:rPr>
        <w:t>日</w:t>
      </w:r>
    </w:p>
    <w:sectPr w:rsidR="001800A7" w:rsidSect="0030394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CFBA0" w14:textId="77777777" w:rsidR="00A1200C" w:rsidRDefault="00A1200C" w:rsidP="002E3783">
      <w:r>
        <w:separator/>
      </w:r>
    </w:p>
  </w:endnote>
  <w:endnote w:type="continuationSeparator" w:id="0">
    <w:p w14:paraId="5211FA66" w14:textId="77777777" w:rsidR="00A1200C" w:rsidRDefault="00A1200C" w:rsidP="002E3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仿宋">
    <w:panose1 w:val="02010600040101010101"/>
    <w:charset w:val="86"/>
    <w:family w:val="auto"/>
    <w:pitch w:val="variable"/>
    <w:sig w:usb0="00000287" w:usb1="080F0000" w:usb2="00000010" w:usb3="00000000" w:csb0="0004009F" w:csb1="00000000"/>
  </w:font>
  <w:font w:name="仿宋_GB2312">
    <w:altName w:val="微软雅黑"/>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4F2E0" w14:textId="77777777" w:rsidR="00A1200C" w:rsidRDefault="00A1200C" w:rsidP="002E3783">
      <w:r>
        <w:separator/>
      </w:r>
    </w:p>
  </w:footnote>
  <w:footnote w:type="continuationSeparator" w:id="0">
    <w:p w14:paraId="53701C29" w14:textId="77777777" w:rsidR="00A1200C" w:rsidRDefault="00A1200C" w:rsidP="002E37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C123D"/>
    <w:multiLevelType w:val="hybridMultilevel"/>
    <w:tmpl w:val="67686A2C"/>
    <w:lvl w:ilvl="0" w:tplc="77C67F6A">
      <w:start w:val="1"/>
      <w:numFmt w:val="japaneseCounting"/>
      <w:lvlText w:val="%1、"/>
      <w:lvlJc w:val="left"/>
      <w:pPr>
        <w:ind w:left="1040" w:hanging="720"/>
      </w:pPr>
      <w:rPr>
        <w:rFonts w:hint="default"/>
      </w:rPr>
    </w:lvl>
    <w:lvl w:ilvl="1" w:tplc="04090019" w:tentative="1">
      <w:start w:val="1"/>
      <w:numFmt w:val="lowerLetter"/>
      <w:lvlText w:val="%2)"/>
      <w:lvlJc w:val="left"/>
      <w:pPr>
        <w:ind w:left="1160" w:hanging="420"/>
      </w:pPr>
    </w:lvl>
    <w:lvl w:ilvl="2" w:tplc="0409001B" w:tentative="1">
      <w:start w:val="1"/>
      <w:numFmt w:val="lowerRoman"/>
      <w:lvlText w:val="%3."/>
      <w:lvlJc w:val="right"/>
      <w:pPr>
        <w:ind w:left="1580" w:hanging="420"/>
      </w:pPr>
    </w:lvl>
    <w:lvl w:ilvl="3" w:tplc="0409000F" w:tentative="1">
      <w:start w:val="1"/>
      <w:numFmt w:val="decimal"/>
      <w:lvlText w:val="%4."/>
      <w:lvlJc w:val="left"/>
      <w:pPr>
        <w:ind w:left="2000" w:hanging="420"/>
      </w:pPr>
    </w:lvl>
    <w:lvl w:ilvl="4" w:tplc="04090019" w:tentative="1">
      <w:start w:val="1"/>
      <w:numFmt w:val="lowerLetter"/>
      <w:lvlText w:val="%5)"/>
      <w:lvlJc w:val="left"/>
      <w:pPr>
        <w:ind w:left="2420" w:hanging="420"/>
      </w:pPr>
    </w:lvl>
    <w:lvl w:ilvl="5" w:tplc="0409001B" w:tentative="1">
      <w:start w:val="1"/>
      <w:numFmt w:val="lowerRoman"/>
      <w:lvlText w:val="%6."/>
      <w:lvlJc w:val="right"/>
      <w:pPr>
        <w:ind w:left="2840" w:hanging="420"/>
      </w:pPr>
    </w:lvl>
    <w:lvl w:ilvl="6" w:tplc="0409000F" w:tentative="1">
      <w:start w:val="1"/>
      <w:numFmt w:val="decimal"/>
      <w:lvlText w:val="%7."/>
      <w:lvlJc w:val="left"/>
      <w:pPr>
        <w:ind w:left="3260" w:hanging="420"/>
      </w:pPr>
    </w:lvl>
    <w:lvl w:ilvl="7" w:tplc="04090019" w:tentative="1">
      <w:start w:val="1"/>
      <w:numFmt w:val="lowerLetter"/>
      <w:lvlText w:val="%8)"/>
      <w:lvlJc w:val="left"/>
      <w:pPr>
        <w:ind w:left="3680" w:hanging="420"/>
      </w:pPr>
    </w:lvl>
    <w:lvl w:ilvl="8" w:tplc="0409001B" w:tentative="1">
      <w:start w:val="1"/>
      <w:numFmt w:val="lowerRoman"/>
      <w:lvlText w:val="%9."/>
      <w:lvlJc w:val="right"/>
      <w:pPr>
        <w:ind w:left="4100" w:hanging="420"/>
      </w:pPr>
    </w:lvl>
  </w:abstractNum>
  <w:abstractNum w:abstractNumId="1" w15:restartNumberingAfterBreak="0">
    <w:nsid w:val="772C1F96"/>
    <w:multiLevelType w:val="hybridMultilevel"/>
    <w:tmpl w:val="FE86F408"/>
    <w:lvl w:ilvl="0" w:tplc="172C6974">
      <w:start w:val="1"/>
      <w:numFmt w:val="japaneseCounting"/>
      <w:lvlText w:val="%1、"/>
      <w:lvlJc w:val="left"/>
      <w:pPr>
        <w:ind w:left="1570" w:hanging="720"/>
      </w:pPr>
      <w:rPr>
        <w:rFonts w:hint="default"/>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num w:numId="1" w16cid:durableId="1150252210">
    <w:abstractNumId w:val="1"/>
  </w:num>
  <w:num w:numId="2" w16cid:durableId="10541605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8"/>
  <w:bordersDoNotSurroundHeader/>
  <w:bordersDoNotSurroundFooter/>
  <w:proofState w:spelling="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2C0"/>
    <w:rsid w:val="00002E01"/>
    <w:rsid w:val="00005070"/>
    <w:rsid w:val="00010EF8"/>
    <w:rsid w:val="000209EB"/>
    <w:rsid w:val="0003416A"/>
    <w:rsid w:val="000640EE"/>
    <w:rsid w:val="00067695"/>
    <w:rsid w:val="00083B79"/>
    <w:rsid w:val="00094E6B"/>
    <w:rsid w:val="000B4853"/>
    <w:rsid w:val="000D041C"/>
    <w:rsid w:val="000D665D"/>
    <w:rsid w:val="000E4946"/>
    <w:rsid w:val="00114EA2"/>
    <w:rsid w:val="00140B0F"/>
    <w:rsid w:val="001417C8"/>
    <w:rsid w:val="00161876"/>
    <w:rsid w:val="001800A7"/>
    <w:rsid w:val="001979F6"/>
    <w:rsid w:val="001B3C8A"/>
    <w:rsid w:val="001C3145"/>
    <w:rsid w:val="001C7739"/>
    <w:rsid w:val="001D4ABB"/>
    <w:rsid w:val="00212D6A"/>
    <w:rsid w:val="00230582"/>
    <w:rsid w:val="0023218A"/>
    <w:rsid w:val="002516AC"/>
    <w:rsid w:val="002721BC"/>
    <w:rsid w:val="00275791"/>
    <w:rsid w:val="002978CC"/>
    <w:rsid w:val="002A3A49"/>
    <w:rsid w:val="002A421B"/>
    <w:rsid w:val="002B67F7"/>
    <w:rsid w:val="002C1205"/>
    <w:rsid w:val="002E3783"/>
    <w:rsid w:val="00303940"/>
    <w:rsid w:val="00323CC4"/>
    <w:rsid w:val="00352389"/>
    <w:rsid w:val="00365D9C"/>
    <w:rsid w:val="0038369D"/>
    <w:rsid w:val="003871E2"/>
    <w:rsid w:val="00390AEC"/>
    <w:rsid w:val="003A2F86"/>
    <w:rsid w:val="003A64F0"/>
    <w:rsid w:val="003A6647"/>
    <w:rsid w:val="003C04DD"/>
    <w:rsid w:val="003D005D"/>
    <w:rsid w:val="003E04F6"/>
    <w:rsid w:val="00410017"/>
    <w:rsid w:val="00421057"/>
    <w:rsid w:val="00442E00"/>
    <w:rsid w:val="004508DB"/>
    <w:rsid w:val="004C39EC"/>
    <w:rsid w:val="004C73C6"/>
    <w:rsid w:val="00514F3F"/>
    <w:rsid w:val="005574C4"/>
    <w:rsid w:val="005729A6"/>
    <w:rsid w:val="005A29D0"/>
    <w:rsid w:val="005A54E8"/>
    <w:rsid w:val="005A55C7"/>
    <w:rsid w:val="005A67A1"/>
    <w:rsid w:val="005C08BC"/>
    <w:rsid w:val="005F63FD"/>
    <w:rsid w:val="0062262B"/>
    <w:rsid w:val="00626444"/>
    <w:rsid w:val="0062678F"/>
    <w:rsid w:val="006460F0"/>
    <w:rsid w:val="006555AC"/>
    <w:rsid w:val="006749CF"/>
    <w:rsid w:val="006809B1"/>
    <w:rsid w:val="00684A1E"/>
    <w:rsid w:val="0068576E"/>
    <w:rsid w:val="006A4E63"/>
    <w:rsid w:val="006D4224"/>
    <w:rsid w:val="00733584"/>
    <w:rsid w:val="0074249D"/>
    <w:rsid w:val="007555D1"/>
    <w:rsid w:val="00764CA3"/>
    <w:rsid w:val="007A3A92"/>
    <w:rsid w:val="007D2ED0"/>
    <w:rsid w:val="007E4CE6"/>
    <w:rsid w:val="00802837"/>
    <w:rsid w:val="00814340"/>
    <w:rsid w:val="00835FBB"/>
    <w:rsid w:val="0088124D"/>
    <w:rsid w:val="00885102"/>
    <w:rsid w:val="008B290D"/>
    <w:rsid w:val="008B7423"/>
    <w:rsid w:val="008C7D51"/>
    <w:rsid w:val="009A655C"/>
    <w:rsid w:val="009C36A0"/>
    <w:rsid w:val="009C4A6D"/>
    <w:rsid w:val="009F0F52"/>
    <w:rsid w:val="00A078E6"/>
    <w:rsid w:val="00A1200C"/>
    <w:rsid w:val="00A17BF7"/>
    <w:rsid w:val="00A26225"/>
    <w:rsid w:val="00A34852"/>
    <w:rsid w:val="00A3671D"/>
    <w:rsid w:val="00A4754B"/>
    <w:rsid w:val="00A60188"/>
    <w:rsid w:val="00A73D68"/>
    <w:rsid w:val="00A852A4"/>
    <w:rsid w:val="00A95C74"/>
    <w:rsid w:val="00AA3061"/>
    <w:rsid w:val="00AC3E27"/>
    <w:rsid w:val="00AD2E22"/>
    <w:rsid w:val="00AE435B"/>
    <w:rsid w:val="00AF276D"/>
    <w:rsid w:val="00B252C0"/>
    <w:rsid w:val="00B41620"/>
    <w:rsid w:val="00B52E8B"/>
    <w:rsid w:val="00B654D8"/>
    <w:rsid w:val="00B87ED9"/>
    <w:rsid w:val="00BB3F91"/>
    <w:rsid w:val="00BB5B85"/>
    <w:rsid w:val="00C00C25"/>
    <w:rsid w:val="00C57881"/>
    <w:rsid w:val="00C93D16"/>
    <w:rsid w:val="00CA63E2"/>
    <w:rsid w:val="00D179B2"/>
    <w:rsid w:val="00D5471B"/>
    <w:rsid w:val="00D549EA"/>
    <w:rsid w:val="00DD12B6"/>
    <w:rsid w:val="00DE5C53"/>
    <w:rsid w:val="00E156A3"/>
    <w:rsid w:val="00E476ED"/>
    <w:rsid w:val="00E97743"/>
    <w:rsid w:val="00EB6429"/>
    <w:rsid w:val="00EC4308"/>
    <w:rsid w:val="00EF522D"/>
    <w:rsid w:val="00F05065"/>
    <w:rsid w:val="00F40E33"/>
    <w:rsid w:val="00F51543"/>
    <w:rsid w:val="00F617C2"/>
    <w:rsid w:val="00F62858"/>
    <w:rsid w:val="00FA1D38"/>
    <w:rsid w:val="00FA254C"/>
    <w:rsid w:val="00FC0EC7"/>
    <w:rsid w:val="00FD4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BB6053"/>
  <w15:docId w15:val="{8CF1EAAF-3F6D-48DF-963D-D3E74AE1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37"/>
    <w:pPr>
      <w:ind w:firstLineChars="200" w:firstLine="420"/>
    </w:pPr>
  </w:style>
  <w:style w:type="paragraph" w:styleId="a4">
    <w:name w:val="header"/>
    <w:basedOn w:val="a"/>
    <w:link w:val="a5"/>
    <w:uiPriority w:val="99"/>
    <w:unhideWhenUsed/>
    <w:rsid w:val="002E378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2E3783"/>
    <w:rPr>
      <w:sz w:val="18"/>
      <w:szCs w:val="18"/>
    </w:rPr>
  </w:style>
  <w:style w:type="paragraph" w:styleId="a6">
    <w:name w:val="footer"/>
    <w:basedOn w:val="a"/>
    <w:link w:val="a7"/>
    <w:uiPriority w:val="99"/>
    <w:unhideWhenUsed/>
    <w:rsid w:val="002E3783"/>
    <w:pPr>
      <w:tabs>
        <w:tab w:val="center" w:pos="4153"/>
        <w:tab w:val="right" w:pos="8306"/>
      </w:tabs>
      <w:snapToGrid w:val="0"/>
      <w:jc w:val="left"/>
    </w:pPr>
    <w:rPr>
      <w:sz w:val="18"/>
      <w:szCs w:val="18"/>
    </w:rPr>
  </w:style>
  <w:style w:type="character" w:customStyle="1" w:styleId="a7">
    <w:name w:val="页脚 字符"/>
    <w:basedOn w:val="a0"/>
    <w:link w:val="a6"/>
    <w:uiPriority w:val="99"/>
    <w:rsid w:val="002E378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08423">
      <w:bodyDiv w:val="1"/>
      <w:marLeft w:val="0"/>
      <w:marRight w:val="0"/>
      <w:marTop w:val="0"/>
      <w:marBottom w:val="0"/>
      <w:divBdr>
        <w:top w:val="none" w:sz="0" w:space="0" w:color="auto"/>
        <w:left w:val="none" w:sz="0" w:space="0" w:color="auto"/>
        <w:bottom w:val="none" w:sz="0" w:space="0" w:color="auto"/>
        <w:right w:val="none" w:sz="0" w:space="0" w:color="auto"/>
      </w:divBdr>
    </w:div>
    <w:div w:id="2791481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B1945-14F7-40FA-9EEC-406C3334E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429</Words>
  <Characters>2451</Characters>
  <Application>Microsoft Office Word</Application>
  <DocSecurity>0</DocSecurity>
  <Lines>20</Lines>
  <Paragraphs>5</Paragraphs>
  <ScaleCrop>false</ScaleCrop>
  <Company>微软中国</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sun zishu</cp:lastModifiedBy>
  <cp:revision>14</cp:revision>
  <dcterms:created xsi:type="dcterms:W3CDTF">2022-07-24T07:42:00Z</dcterms:created>
  <dcterms:modified xsi:type="dcterms:W3CDTF">2022-07-24T14:09:00Z</dcterms:modified>
</cp:coreProperties>
</file>